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3D4" w:rsidRPr="002E63D4" w:rsidRDefault="002E63D4" w:rsidP="002E63D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2E63D4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МИНИСТЕРСТВО ОБРАЗОВАНИЯ И НАУКИ РСО-АЛАНИЯ</w:t>
      </w:r>
    </w:p>
    <w:p w:rsidR="002E63D4" w:rsidRDefault="002E63D4" w:rsidP="002E63D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2E63D4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ГОСУДАРСТВЕННОЕ БЮДЖЕТНОЕ ОБРАЗОВАТЕЛЬНОЕ УЧРЕЖДЕНИЕ</w:t>
      </w: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СРЕДНЕГО ПРОФЕССИОНАЛЬНОГО </w:t>
      </w:r>
      <w:r w:rsidRPr="002E63D4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ОБРАЗОВАНИЯ</w:t>
      </w:r>
    </w:p>
    <w:p w:rsidR="002E63D4" w:rsidRPr="002E63D4" w:rsidRDefault="002E63D4" w:rsidP="002E63D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2E63D4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«ВЛАДИКАВКАЗСКИЙ ТОРГОВО-ЭКОНОМИЧЕСКИЙ ТЕХНИКУМ»</w:t>
      </w:r>
    </w:p>
    <w:p w:rsidR="002E63D4" w:rsidRPr="002E63D4" w:rsidRDefault="002E63D4" w:rsidP="002E63D4">
      <w:pPr>
        <w:suppressAutoHyphens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E63D4" w:rsidRPr="002E63D4" w:rsidRDefault="002E63D4" w:rsidP="002E63D4">
      <w:pPr>
        <w:suppressAutoHyphens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E63D4" w:rsidRPr="002E63D4" w:rsidRDefault="002E63D4" w:rsidP="002E63D4">
      <w:pPr>
        <w:suppressAutoHyphens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E63D4" w:rsidRPr="002E63D4" w:rsidRDefault="002E63D4" w:rsidP="002E63D4">
      <w:pPr>
        <w:suppressAutoHyphens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E63D4" w:rsidRPr="002E63D4" w:rsidRDefault="00DE1E9A" w:rsidP="002E63D4"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7.75pt;height:50.25pt">
            <v:shadow color="#868686"/>
            <v:textpath style="font-family:&quot;Arial&quot;;v-text-kern:t" trim="t" fitpath="t" string="Рабочая программа"/>
          </v:shape>
        </w:pict>
      </w:r>
    </w:p>
    <w:p w:rsidR="002E63D4" w:rsidRPr="002E63D4" w:rsidRDefault="002E63D4" w:rsidP="002E63D4"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E63D4" w:rsidRPr="002E63D4" w:rsidRDefault="00593B27" w:rsidP="002E63D4">
      <w:pPr>
        <w:suppressAutoHyphens/>
        <w:jc w:val="center"/>
        <w:rPr>
          <w:rFonts w:ascii="Times New Roman" w:hAnsi="Times New Roman" w:cs="Times New Roman"/>
          <w:b/>
          <w:sz w:val="40"/>
          <w:szCs w:val="40"/>
          <w:lang w:eastAsia="ar-SA"/>
        </w:rPr>
      </w:pPr>
      <w:r>
        <w:rPr>
          <w:rFonts w:ascii="Times New Roman" w:hAnsi="Times New Roman" w:cs="Times New Roman"/>
          <w:b/>
          <w:sz w:val="40"/>
          <w:szCs w:val="40"/>
          <w:lang w:eastAsia="ar-SA"/>
        </w:rPr>
        <w:t>ПМ. 01</w:t>
      </w:r>
      <w:r w:rsidR="002E63D4" w:rsidRPr="002E63D4">
        <w:rPr>
          <w:rFonts w:ascii="Times New Roman" w:hAnsi="Times New Roman" w:cs="Times New Roman"/>
          <w:b/>
          <w:sz w:val="40"/>
          <w:szCs w:val="40"/>
          <w:lang w:eastAsia="ar-SA"/>
        </w:rPr>
        <w:t xml:space="preserve"> Предоставление турагентских услуг </w:t>
      </w:r>
    </w:p>
    <w:p w:rsidR="002E63D4" w:rsidRPr="002E63D4" w:rsidRDefault="002E63D4" w:rsidP="002E63D4"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E63D4" w:rsidRPr="002E63D4" w:rsidRDefault="002E63D4" w:rsidP="002E63D4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E63D4" w:rsidRPr="002E63D4" w:rsidRDefault="002E63D4" w:rsidP="002E63D4">
      <w:pPr>
        <w:suppressAutoHyphens/>
        <w:spacing w:line="36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E63D4">
        <w:rPr>
          <w:rFonts w:ascii="Times New Roman" w:hAnsi="Times New Roman" w:cs="Times New Roman"/>
          <w:sz w:val="28"/>
          <w:szCs w:val="28"/>
          <w:lang w:eastAsia="ar-SA"/>
        </w:rPr>
        <w:t>для специальности</w:t>
      </w:r>
    </w:p>
    <w:p w:rsidR="002E63D4" w:rsidRPr="002E63D4" w:rsidRDefault="002E63D4" w:rsidP="002E63D4">
      <w:pPr>
        <w:suppressAutoHyphens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2E63D4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43.02.10 Туризм</w:t>
      </w:r>
    </w:p>
    <w:p w:rsidR="002E63D4" w:rsidRPr="002E63D4" w:rsidRDefault="002E63D4" w:rsidP="002E63D4">
      <w:pPr>
        <w:suppressAutoHyphens/>
        <w:spacing w:line="360" w:lineRule="auto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  <w:lang w:eastAsia="ar-SA"/>
        </w:rPr>
      </w:pPr>
      <w:r w:rsidRPr="002E63D4">
        <w:rPr>
          <w:rFonts w:ascii="Times New Roman" w:hAnsi="Times New Roman" w:cs="Times New Roman"/>
          <w:color w:val="000000"/>
          <w:spacing w:val="-2"/>
          <w:sz w:val="28"/>
          <w:szCs w:val="28"/>
          <w:lang w:eastAsia="ar-SA"/>
        </w:rPr>
        <w:t>базовая подготовка</w:t>
      </w:r>
    </w:p>
    <w:p w:rsidR="002E63D4" w:rsidRPr="002E63D4" w:rsidRDefault="002E63D4" w:rsidP="002E63D4">
      <w:pPr>
        <w:suppressAutoHyphens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2E63D4" w:rsidRPr="002E63D4" w:rsidRDefault="002E63D4" w:rsidP="002E63D4">
      <w:pPr>
        <w:suppressAutoHyphens/>
        <w:spacing w:line="360" w:lineRule="auto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  <w:lang w:eastAsia="ar-SA"/>
        </w:rPr>
      </w:pPr>
    </w:p>
    <w:p w:rsidR="002E63D4" w:rsidRPr="002E63D4" w:rsidRDefault="002E63D4" w:rsidP="002E63D4">
      <w:pPr>
        <w:suppressAutoHyphens/>
        <w:spacing w:line="360" w:lineRule="auto"/>
        <w:rPr>
          <w:rFonts w:ascii="Times New Roman" w:hAnsi="Times New Roman" w:cs="Times New Roman"/>
          <w:color w:val="000000"/>
          <w:spacing w:val="-2"/>
          <w:sz w:val="28"/>
          <w:szCs w:val="28"/>
          <w:lang w:eastAsia="ar-SA"/>
        </w:rPr>
      </w:pPr>
    </w:p>
    <w:p w:rsidR="002E63D4" w:rsidRPr="002E63D4" w:rsidRDefault="002E63D4" w:rsidP="002E63D4">
      <w:pPr>
        <w:suppressAutoHyphens/>
        <w:spacing w:line="360" w:lineRule="auto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  <w:lang w:eastAsia="ar-SA"/>
        </w:rPr>
      </w:pPr>
    </w:p>
    <w:p w:rsidR="002E63D4" w:rsidRPr="002E63D4" w:rsidRDefault="002E63D4" w:rsidP="002E63D4">
      <w:pPr>
        <w:suppressAutoHyphens/>
        <w:spacing w:line="360" w:lineRule="auto"/>
        <w:rPr>
          <w:rFonts w:ascii="Times New Roman" w:hAnsi="Times New Roman" w:cs="Times New Roman"/>
          <w:color w:val="000000"/>
          <w:spacing w:val="-2"/>
          <w:sz w:val="28"/>
          <w:szCs w:val="28"/>
          <w:lang w:eastAsia="ar-SA"/>
        </w:rPr>
      </w:pPr>
    </w:p>
    <w:p w:rsidR="002E63D4" w:rsidRPr="002E63D4" w:rsidRDefault="002E63D4" w:rsidP="002E63D4">
      <w:pPr>
        <w:suppressAutoHyphens/>
        <w:spacing w:after="0" w:line="240" w:lineRule="auto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  <w:lang w:eastAsia="ar-SA"/>
        </w:rPr>
      </w:pPr>
      <w:r w:rsidRPr="002E63D4">
        <w:rPr>
          <w:rFonts w:ascii="Times New Roman" w:hAnsi="Times New Roman" w:cs="Times New Roman"/>
          <w:color w:val="000000"/>
          <w:spacing w:val="-2"/>
          <w:sz w:val="28"/>
          <w:szCs w:val="28"/>
          <w:lang w:eastAsia="ar-SA"/>
        </w:rPr>
        <w:t>Владикавказ</w:t>
      </w:r>
    </w:p>
    <w:p w:rsidR="002E63D4" w:rsidRPr="002E63D4" w:rsidRDefault="002E63D4" w:rsidP="002E63D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E63D4">
        <w:rPr>
          <w:rFonts w:ascii="Times New Roman" w:hAnsi="Times New Roman" w:cs="Times New Roman"/>
          <w:color w:val="000000"/>
          <w:spacing w:val="-2"/>
          <w:sz w:val="28"/>
          <w:szCs w:val="28"/>
          <w:lang w:eastAsia="ar-SA"/>
        </w:rPr>
        <w:t>2015</w:t>
      </w:r>
    </w:p>
    <w:p w:rsidR="002E0D76" w:rsidRDefault="002E0D76" w:rsidP="002E0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2E0D76" w:rsidRDefault="002E0D76" w:rsidP="002E0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2E0D76" w:rsidRDefault="002E0D76" w:rsidP="002E0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D76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2E0D76" w:rsidRPr="002E0D76" w:rsidRDefault="002E0D76" w:rsidP="002E0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2E0D76" w:rsidTr="002E0D76">
        <w:trPr>
          <w:trHeight w:val="931"/>
        </w:trPr>
        <w:tc>
          <w:tcPr>
            <w:tcW w:w="9007" w:type="dxa"/>
          </w:tcPr>
          <w:p w:rsidR="002E0D76" w:rsidRDefault="002E0D76" w:rsidP="002E0D76">
            <w:pPr>
              <w:pStyle w:val="1"/>
              <w:spacing w:before="0" w:line="240" w:lineRule="auto"/>
              <w:rPr>
                <w:rFonts w:ascii="Times New Roman" w:hAnsi="Times New Roman" w:cs="Times New Roman"/>
                <w:caps/>
                <w:lang w:eastAsia="ru-RU"/>
              </w:rPr>
            </w:pPr>
          </w:p>
          <w:p w:rsidR="002E0D76" w:rsidRPr="002E0D76" w:rsidRDefault="002E0D76" w:rsidP="002E0D76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2E0D76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1. ПАСПОРТ рабочей ПРОГРАММЫ </w:t>
            </w:r>
            <w:proofErr w:type="gramStart"/>
            <w:r w:rsidRPr="002E0D76">
              <w:rPr>
                <w:rFonts w:ascii="Times New Roman" w:hAnsi="Times New Roman" w:cs="Times New Roman"/>
                <w:caps/>
                <w:sz w:val="28"/>
                <w:szCs w:val="28"/>
              </w:rPr>
              <w:t>ПРОФЕССИОНАЛЬНОГО</w:t>
            </w:r>
            <w:proofErr w:type="gramEnd"/>
            <w:r w:rsidRPr="002E0D76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</w:p>
          <w:p w:rsidR="002E0D76" w:rsidRPr="002E0D76" w:rsidRDefault="002E0D76" w:rsidP="002E0D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0D76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   МОДУЛЯ</w:t>
            </w:r>
          </w:p>
        </w:tc>
        <w:tc>
          <w:tcPr>
            <w:tcW w:w="800" w:type="dxa"/>
            <w:hideMark/>
          </w:tcPr>
          <w:p w:rsidR="002E0D76" w:rsidRPr="002E0D76" w:rsidRDefault="002E0D76" w:rsidP="002E0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D76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  <w:p w:rsidR="002E0D76" w:rsidRPr="002E0D76" w:rsidRDefault="002E0D76" w:rsidP="002E0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E0D76" w:rsidTr="002E0D76">
        <w:trPr>
          <w:trHeight w:val="720"/>
        </w:trPr>
        <w:tc>
          <w:tcPr>
            <w:tcW w:w="9007" w:type="dxa"/>
            <w:hideMark/>
          </w:tcPr>
          <w:p w:rsidR="002E0D76" w:rsidRPr="002E0D76" w:rsidRDefault="002E0D76" w:rsidP="002E0D76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2E0D76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2. результаты освоения ПРОФЕССИОНАЛЬНОГО  </w:t>
            </w:r>
          </w:p>
          <w:p w:rsidR="002E0D76" w:rsidRPr="002E0D76" w:rsidRDefault="002E0D76" w:rsidP="002E0D76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2E0D76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   МОДУЛЯ</w:t>
            </w:r>
          </w:p>
        </w:tc>
        <w:tc>
          <w:tcPr>
            <w:tcW w:w="800" w:type="dxa"/>
            <w:hideMark/>
          </w:tcPr>
          <w:p w:rsidR="002E0D76" w:rsidRPr="002E0D76" w:rsidRDefault="002E0D76" w:rsidP="002E0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E0D76" w:rsidTr="002E0D76">
        <w:trPr>
          <w:trHeight w:val="594"/>
        </w:trPr>
        <w:tc>
          <w:tcPr>
            <w:tcW w:w="9007" w:type="dxa"/>
            <w:hideMark/>
          </w:tcPr>
          <w:p w:rsidR="002E0D76" w:rsidRPr="002E0D76" w:rsidRDefault="002E0D76" w:rsidP="002E0D76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2E0D76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3. СТРУКТУРА и содержание </w:t>
            </w:r>
            <w:proofErr w:type="gramStart"/>
            <w:r w:rsidRPr="002E0D76">
              <w:rPr>
                <w:rFonts w:ascii="Times New Roman" w:hAnsi="Times New Roman" w:cs="Times New Roman"/>
                <w:caps/>
                <w:sz w:val="28"/>
                <w:szCs w:val="28"/>
              </w:rPr>
              <w:t>профессионального</w:t>
            </w:r>
            <w:proofErr w:type="gramEnd"/>
            <w:r w:rsidRPr="002E0D76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</w:p>
          <w:p w:rsidR="002E0D76" w:rsidRPr="002E0D76" w:rsidRDefault="002E0D76" w:rsidP="002E0D76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2E0D76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   модуля</w:t>
            </w:r>
          </w:p>
        </w:tc>
        <w:tc>
          <w:tcPr>
            <w:tcW w:w="800" w:type="dxa"/>
            <w:hideMark/>
          </w:tcPr>
          <w:p w:rsidR="002E0D76" w:rsidRPr="002E0D76" w:rsidRDefault="002E0D76" w:rsidP="002E0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E0D76" w:rsidTr="002E0D76">
        <w:trPr>
          <w:trHeight w:val="692"/>
        </w:trPr>
        <w:tc>
          <w:tcPr>
            <w:tcW w:w="9007" w:type="dxa"/>
            <w:hideMark/>
          </w:tcPr>
          <w:p w:rsidR="002E0D76" w:rsidRPr="002E0D76" w:rsidRDefault="002E0D76" w:rsidP="002E0D76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2E0D76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4. условия реализации программы </w:t>
            </w:r>
          </w:p>
          <w:p w:rsidR="002E0D76" w:rsidRPr="002E0D76" w:rsidRDefault="002E0D76" w:rsidP="002E0D76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2E0D76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   ПРОФЕССИОНАЛЬНОГО МОДУЛЯ</w:t>
            </w:r>
          </w:p>
        </w:tc>
        <w:tc>
          <w:tcPr>
            <w:tcW w:w="800" w:type="dxa"/>
            <w:hideMark/>
          </w:tcPr>
          <w:p w:rsidR="002E0D76" w:rsidRPr="002E0D76" w:rsidRDefault="002E0D76" w:rsidP="002E0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2E0D76" w:rsidTr="002E0D76">
        <w:trPr>
          <w:trHeight w:val="692"/>
        </w:trPr>
        <w:tc>
          <w:tcPr>
            <w:tcW w:w="9007" w:type="dxa"/>
            <w:hideMark/>
          </w:tcPr>
          <w:p w:rsidR="002E0D76" w:rsidRPr="002E0D76" w:rsidRDefault="002E0D76" w:rsidP="002E0D76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2E0D76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5. Контроль и оценка результатов освоения </w:t>
            </w:r>
          </w:p>
          <w:p w:rsidR="002E0D76" w:rsidRPr="002E0D76" w:rsidRDefault="002E0D76" w:rsidP="002E0D76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2E0D76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   </w:t>
            </w:r>
            <w:proofErr w:type="gramStart"/>
            <w:r w:rsidRPr="002E0D76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профессионального модуля (вида  </w:t>
            </w:r>
            <w:proofErr w:type="gramEnd"/>
          </w:p>
          <w:p w:rsidR="002E0D76" w:rsidRPr="002E0D76" w:rsidRDefault="002E0D76" w:rsidP="002E0D76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2E0D76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   </w:t>
            </w:r>
            <w:proofErr w:type="gramStart"/>
            <w:r w:rsidRPr="002E0D76">
              <w:rPr>
                <w:rFonts w:ascii="Times New Roman" w:hAnsi="Times New Roman" w:cs="Times New Roman"/>
                <w:caps/>
                <w:sz w:val="28"/>
                <w:szCs w:val="28"/>
              </w:rPr>
              <w:t>профессиональной деятельности</w:t>
            </w:r>
            <w:r w:rsidRPr="002E0D76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Pr="002E0D7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800" w:type="dxa"/>
            <w:hideMark/>
          </w:tcPr>
          <w:p w:rsidR="002E0D76" w:rsidRPr="002E0D76" w:rsidRDefault="002E0D76" w:rsidP="002E0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2E0D76" w:rsidRDefault="002E0D76" w:rsidP="002E0D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D26FD8" w:rsidRPr="002E63D4" w:rsidRDefault="00D26FD8" w:rsidP="002E63D4">
      <w:pPr>
        <w:pageBreakBefore/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1. Паспорт рабочей программы профессионального модуля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ПМ.01 Предоставление турагентских услуг</w:t>
      </w:r>
    </w:p>
    <w:p w:rsidR="002E63D4" w:rsidRDefault="002E63D4" w:rsidP="002E63D4">
      <w:pPr>
        <w:shd w:val="clear" w:color="auto" w:fill="FFFFFF"/>
        <w:spacing w:after="0" w:line="240" w:lineRule="auto"/>
        <w:ind w:firstLine="92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26FD8" w:rsidRPr="002E63D4" w:rsidRDefault="00D26FD8" w:rsidP="002E63D4">
      <w:pPr>
        <w:shd w:val="clear" w:color="auto" w:fill="FFFFFF"/>
        <w:spacing w:after="0" w:line="240" w:lineRule="auto"/>
        <w:ind w:firstLine="9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1.1. Область применения программы</w:t>
      </w:r>
    </w:p>
    <w:p w:rsidR="00D26FD8" w:rsidRPr="002E63D4" w:rsidRDefault="00D26FD8" w:rsidP="002E63D4">
      <w:pPr>
        <w:shd w:val="clear" w:color="auto" w:fill="FFFFFF"/>
        <w:spacing w:after="0" w:line="240" w:lineRule="auto"/>
        <w:ind w:firstLine="9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профессионального модуля - является частью основной профессиональной образовательной программы по специальности СПО</w:t>
      </w:r>
      <w:r w:rsidR="00987D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(ППСЗ)</w:t>
      </w: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ФГОС по специальности</w:t>
      </w:r>
      <w:r w:rsidR="003F2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7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43.02.10</w:t>
      </w:r>
      <w:r w:rsidRPr="00987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Туризм</w:t>
      </w:r>
      <w:r w:rsidRPr="002E63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(базовой подготовки) в</w:t>
      </w:r>
      <w:r w:rsidR="002E0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ходящей в состав укрупненной группы специальностей 43.00.00</w:t>
      </w: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0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Сервис и туризм в </w:t>
      </w: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 освоения основного вида проф</w:t>
      </w:r>
      <w:r w:rsidR="003F2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ессиональной деятельности (ВПД): </w:t>
      </w:r>
      <w:r w:rsidRPr="00987DB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Предоставление турагентских услуг </w:t>
      </w:r>
      <w:r w:rsidRPr="00987D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соответствующих профессиональных компетенций (ПК):</w:t>
      </w:r>
    </w:p>
    <w:p w:rsidR="00D26FD8" w:rsidRPr="002E63D4" w:rsidRDefault="00593B27" w:rsidP="002E63D4">
      <w:pPr>
        <w:shd w:val="clear" w:color="auto" w:fill="FFFFFF"/>
        <w:spacing w:after="0" w:line="240" w:lineRule="auto"/>
        <w:ind w:firstLine="9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 1.1. </w:t>
      </w:r>
      <w:r w:rsidR="00D26FD8"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и анализировать запросы потребителя и возможности их реализации.</w:t>
      </w:r>
    </w:p>
    <w:p w:rsidR="00D26FD8" w:rsidRPr="002E63D4" w:rsidRDefault="00593B27" w:rsidP="002E63D4">
      <w:pPr>
        <w:shd w:val="clear" w:color="auto" w:fill="FFFFFF"/>
        <w:spacing w:after="0" w:line="240" w:lineRule="auto"/>
        <w:ind w:firstLine="9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 </w:t>
      </w:r>
      <w:r w:rsidR="00D26FD8"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D26FD8"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Информировать потребителя о туристских продуктах.</w:t>
      </w:r>
    </w:p>
    <w:p w:rsidR="00D26FD8" w:rsidRPr="002E63D4" w:rsidRDefault="00593B27" w:rsidP="002E63D4">
      <w:pPr>
        <w:shd w:val="clear" w:color="auto" w:fill="FFFFFF"/>
        <w:spacing w:after="0" w:line="240" w:lineRule="auto"/>
        <w:ind w:firstLine="9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 1.3. </w:t>
      </w:r>
      <w:r w:rsidR="00D26FD8"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Взаимодействовать с туроператором по реализации и продвижению туристского продукта.</w:t>
      </w:r>
    </w:p>
    <w:p w:rsidR="00D26FD8" w:rsidRPr="002E63D4" w:rsidRDefault="00593B27" w:rsidP="002E63D4">
      <w:pPr>
        <w:shd w:val="clear" w:color="auto" w:fill="FFFFFF"/>
        <w:spacing w:after="0" w:line="240" w:lineRule="auto"/>
        <w:ind w:firstLine="9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 1.4. </w:t>
      </w:r>
      <w:r w:rsidR="00D26FD8"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Рассчитывать стоимость турпакета в соответствии с заявкой потребителя.</w:t>
      </w:r>
    </w:p>
    <w:p w:rsidR="00D26FD8" w:rsidRPr="002E63D4" w:rsidRDefault="00593B27" w:rsidP="002E63D4">
      <w:pPr>
        <w:shd w:val="clear" w:color="auto" w:fill="FFFFFF"/>
        <w:spacing w:after="0" w:line="240" w:lineRule="auto"/>
        <w:ind w:firstLine="9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 </w:t>
      </w:r>
      <w:r w:rsidR="00D26FD8"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="00D26FD8"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Оформлять турпакет (турпутевки, ваучеры, страховые полисы и др.).</w:t>
      </w:r>
    </w:p>
    <w:p w:rsidR="00D26FD8" w:rsidRPr="002E63D4" w:rsidRDefault="00D26FD8" w:rsidP="002E63D4">
      <w:pPr>
        <w:shd w:val="clear" w:color="auto" w:fill="FFFFFF"/>
        <w:spacing w:after="0" w:line="240" w:lineRule="auto"/>
        <w:ind w:firstLine="9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1.6</w:t>
      </w:r>
      <w:r w:rsidR="00593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работу по оказанию визовой поддержки потребителю.</w:t>
      </w:r>
    </w:p>
    <w:p w:rsidR="00D26FD8" w:rsidRPr="002E63D4" w:rsidRDefault="00D26FD8" w:rsidP="002E63D4">
      <w:pPr>
        <w:shd w:val="clear" w:color="auto" w:fill="FFFFFF"/>
        <w:spacing w:after="0" w:line="240" w:lineRule="auto"/>
        <w:ind w:firstLine="9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1.7</w:t>
      </w:r>
      <w:r w:rsidR="00593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Оформлять документы строгой отчетности.</w:t>
      </w:r>
    </w:p>
    <w:p w:rsidR="00D26FD8" w:rsidRPr="002E63D4" w:rsidRDefault="00D26FD8" w:rsidP="002E63D4">
      <w:pPr>
        <w:spacing w:after="0" w:line="240" w:lineRule="auto"/>
        <w:ind w:left="14" w:right="14" w:firstLine="8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туризма и гостиничного обслуживания при наличии среднего (полного) общего образования.</w:t>
      </w:r>
    </w:p>
    <w:p w:rsidR="002E63D4" w:rsidRDefault="002E63D4" w:rsidP="002E63D4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26FD8" w:rsidRPr="002E63D4" w:rsidRDefault="00D26FD8" w:rsidP="002E63D4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 Цели и задачи модуля – требования к результатам освоения модуля</w:t>
      </w:r>
    </w:p>
    <w:p w:rsidR="002E63D4" w:rsidRPr="002E63D4" w:rsidRDefault="00D26FD8" w:rsidP="002E63D4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ходе освоения профессионального модуля должен: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иметь практический опыт: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выявления и анализа потребностей заказчиков и подбора оптимального туристского продукта;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проведения сравнительного анализа предложений туроператоров, разработки рекламных материалов и презентации турпродукта;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взаимодействия с туроператорами по реализации и продвижению турпродукта с использованием современной офисной техники;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оформления и расчета стоимости турпакета (или его элементов) по заявке потребителя;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оказания визовой поддержки потребителю;</w:t>
      </w:r>
    </w:p>
    <w:p w:rsidR="002E63D4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оформления документации строгой отчетности;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определять и анализировать потребности заказчика;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выбирать оптимальный туристский продукт;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осуществлять поиск актуальной информации о туристских ресурсах на русском и иностранном языках из разных источников (печатных, электронных);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составлять и анализировать базы данных по туристским продуктам и их характеристикам, проводить маркетинг существующих предложений от туроператоров;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взаимодействовать с потребителями и туроператорами с соблюдением делового этикета и методов эффективного общения;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осуществлять бронирование с использованием современной офисной техники;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принимать участие в семинарах, обучающих программах, ознакомительных </w:t>
      </w:r>
      <w:proofErr w:type="spellStart"/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турпоездках</w:t>
      </w:r>
      <w:proofErr w:type="spellEnd"/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организуемых туроператорами;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обеспечивать своевременное получение потребителем документов, необходимых для осуществления </w:t>
      </w:r>
      <w:proofErr w:type="spellStart"/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турпоездки</w:t>
      </w:r>
      <w:proofErr w:type="spellEnd"/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разрабатывать и формировать рекламные материалы, разрабатывать рекламные акции и представлять туристский продукт на выставках, ярмарках, форумах;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представлять турпродукт индивидуальным и корпоративным потребителям;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оперировать актуальными данными о туристских услугах, входящих в турпродукт, и рассчитывать различные его варианты;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оформлять документацию заказа на расчет тура, на реализацию турпродукта;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составлять бланки, необходимые для проведения реализации турпродукта (договора, заявки);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приобретать, оформлять, вести учет и обеспечивать хранение бланков строгой отчетности;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принимать денежные средства в оплату туристической путевки на основании бланка строгой отчетности;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предоставлять потребителю полную и актуальную информацию о требованиях консульств зарубежных стран к пакету документов, предоставляемых для оформления визы;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консультировать потребителя об особенностях заполнения пакета необходимых документов на основании консультации туроператора по оформлению виз;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доставлять туроператору пакет документов туриста, необходимых для получения виз в консульствах зарубежных стран;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структуру рекреационных потребностей, методы изучения и анализа запросов потребителя;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требования российского законодательства к информации, предоставляемой потребителю, к правилам реализации туристского продукта и законодательные основы взаимодействия </w:t>
      </w:r>
      <w:proofErr w:type="spellStart"/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турагента</w:t>
      </w:r>
      <w:proofErr w:type="spellEnd"/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туроператора;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различные виды информационных ресурсов на русском и иностранном языках, правила и возможности их использования;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методы поиска, анализа и формирования баз актуальной информации с использованием различных ресурсов на русском и иностранном языках;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технологии использования базы данных;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статистику по туризму, профессиональную терминологию и принятые в туризме аббревиатуры;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особенности и сравнительные характеристики туристских регионов и турпродуктов;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основы маркетинга и приемы маркетинговых исследований в туризме;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виды рекламного продукта, технологии его разработки и проведения рекламных мероприятий;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характеристики турпродукта и методики расчета его стоимости;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правила оформления деловой документации;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правила изготовления, использования, учета и хранения бланков строгой отчетности;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перечень стран, имеющих режим безвизового и визового въезда граждан Российской Федерации;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перечень стран, входящих в Шенгенское соглашение, и правила пересечения границ этих стран гражданами Российской Федерации;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требования консульств зарубежных стран к пакету документов, предоставляемых для оформления визы;</w:t>
      </w:r>
    </w:p>
    <w:p w:rsidR="00D26FD8" w:rsidRPr="002E63D4" w:rsidRDefault="00D26FD8" w:rsidP="002E63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информационные технологии и профессиональные пакеты программ по бронированию</w:t>
      </w:r>
    </w:p>
    <w:p w:rsidR="00D26FD8" w:rsidRPr="002E63D4" w:rsidRDefault="00D26FD8" w:rsidP="002E63D4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 Количество часов на освоение программы профессионального модуля:</w:t>
      </w:r>
    </w:p>
    <w:p w:rsidR="00D26FD8" w:rsidRPr="002E63D4" w:rsidRDefault="00D26FD8" w:rsidP="002E63D4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всего – </w:t>
      </w:r>
      <w:r w:rsidR="006A5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390</w:t>
      </w: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часов, в том числе:</w:t>
      </w:r>
    </w:p>
    <w:p w:rsidR="00D26FD8" w:rsidRPr="002E63D4" w:rsidRDefault="00D26FD8" w:rsidP="002E63D4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обязательной аудиторной учебной нагрузки обучающегося </w:t>
      </w:r>
      <w:r w:rsidRPr="00CB3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="00CB3967" w:rsidRPr="00CB3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284</w:t>
      </w:r>
      <w:r w:rsidRPr="00CB3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</w:t>
      </w:r>
      <w:r w:rsidR="00CB3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26FD8" w:rsidRPr="002E63D4" w:rsidRDefault="00D26FD8" w:rsidP="002E63D4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самостоятельной работы </w:t>
      </w:r>
      <w:proofErr w:type="gramStart"/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обучающегося</w:t>
      </w:r>
      <w:proofErr w:type="gramEnd"/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CB39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106 </w:t>
      </w: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часов;</w:t>
      </w:r>
    </w:p>
    <w:p w:rsidR="00D26FD8" w:rsidRPr="002E63D4" w:rsidRDefault="00E85227" w:rsidP="002E63D4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D26FD8"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производственной практики – </w:t>
      </w:r>
      <w:r w:rsidR="00A25E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6FD8"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часа.</w:t>
      </w:r>
    </w:p>
    <w:p w:rsidR="00D26FD8" w:rsidRPr="002E63D4" w:rsidRDefault="00D26FD8" w:rsidP="002E63D4">
      <w:pPr>
        <w:pageBreakBefore/>
        <w:shd w:val="clear" w:color="auto" w:fill="FFFFFF"/>
        <w:spacing w:after="0" w:line="240" w:lineRule="auto"/>
        <w:ind w:firstLine="706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2. Результаты освоения профессионального модуля</w:t>
      </w:r>
    </w:p>
    <w:p w:rsidR="00D26FD8" w:rsidRPr="002E63D4" w:rsidRDefault="00D26FD8" w:rsidP="002E63D4">
      <w:pPr>
        <w:shd w:val="clear" w:color="auto" w:fill="FFFFFF"/>
        <w:spacing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Результатом освоения программы профессионального модуля является овладение обучающимися видом профессиональной деятельности «Предоставление турагентских услуг», в том числе профессиональными (ПК) и общими (ОК) компетенциями: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9"/>
        <w:gridCol w:w="8640"/>
      </w:tblGrid>
      <w:tr w:rsidR="00D26FD8" w:rsidRPr="002E63D4" w:rsidTr="00D26FD8">
        <w:trPr>
          <w:trHeight w:val="420"/>
          <w:tblCellSpacing w:w="15" w:type="dxa"/>
        </w:trPr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26FD8" w:rsidRPr="002E63D4" w:rsidRDefault="00D26FD8" w:rsidP="002E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9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6FD8" w:rsidRPr="002E63D4" w:rsidRDefault="00D26FD8" w:rsidP="002E6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D26FD8" w:rsidRPr="002E63D4" w:rsidTr="00D26FD8">
        <w:trPr>
          <w:tblCellSpacing w:w="15" w:type="dxa"/>
        </w:trPr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ПК.1.1</w:t>
            </w:r>
          </w:p>
        </w:tc>
        <w:tc>
          <w:tcPr>
            <w:tcW w:w="859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Выявлять и анализировать запросы потребителя и возможности их реализации.</w:t>
            </w:r>
          </w:p>
        </w:tc>
      </w:tr>
      <w:tr w:rsidR="00D26FD8" w:rsidRPr="002E63D4" w:rsidTr="00D26FD8">
        <w:trPr>
          <w:tblCellSpacing w:w="15" w:type="dxa"/>
        </w:trPr>
        <w:tc>
          <w:tcPr>
            <w:tcW w:w="79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1.2.</w:t>
            </w:r>
          </w:p>
        </w:tc>
        <w:tc>
          <w:tcPr>
            <w:tcW w:w="8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Информировать потребителя о туристских продуктах.</w:t>
            </w:r>
          </w:p>
        </w:tc>
      </w:tr>
      <w:tr w:rsidR="00D26FD8" w:rsidRPr="002E63D4" w:rsidTr="00D26FD8">
        <w:trPr>
          <w:tblCellSpacing w:w="15" w:type="dxa"/>
        </w:trPr>
        <w:tc>
          <w:tcPr>
            <w:tcW w:w="79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ПК.1.3.</w:t>
            </w:r>
          </w:p>
        </w:tc>
        <w:tc>
          <w:tcPr>
            <w:tcW w:w="8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Взаимодействовать с туроператором по реализации и продвижению туристского продукта.</w:t>
            </w:r>
          </w:p>
        </w:tc>
      </w:tr>
      <w:tr w:rsidR="00D26FD8" w:rsidRPr="002E63D4" w:rsidTr="00D26FD8">
        <w:trPr>
          <w:tblCellSpacing w:w="15" w:type="dxa"/>
        </w:trPr>
        <w:tc>
          <w:tcPr>
            <w:tcW w:w="79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1.4.</w:t>
            </w:r>
          </w:p>
        </w:tc>
        <w:tc>
          <w:tcPr>
            <w:tcW w:w="8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Рассчитывать стоимость турпакета в соответствии с заявкой потребителя.</w:t>
            </w:r>
          </w:p>
        </w:tc>
      </w:tr>
      <w:tr w:rsidR="00D26FD8" w:rsidRPr="002E63D4" w:rsidTr="00D26FD8">
        <w:trPr>
          <w:tblCellSpacing w:w="15" w:type="dxa"/>
        </w:trPr>
        <w:tc>
          <w:tcPr>
            <w:tcW w:w="79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1.5.</w:t>
            </w:r>
          </w:p>
        </w:tc>
        <w:tc>
          <w:tcPr>
            <w:tcW w:w="8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Оформлять турпакет (турпутевки, ваучеры, страховые полисы).</w:t>
            </w:r>
          </w:p>
        </w:tc>
      </w:tr>
      <w:tr w:rsidR="00D26FD8" w:rsidRPr="002E63D4" w:rsidTr="00D26FD8">
        <w:trPr>
          <w:trHeight w:val="165"/>
          <w:tblCellSpacing w:w="15" w:type="dxa"/>
        </w:trPr>
        <w:tc>
          <w:tcPr>
            <w:tcW w:w="79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1.6.</w:t>
            </w:r>
          </w:p>
        </w:tc>
        <w:tc>
          <w:tcPr>
            <w:tcW w:w="8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работу по оказанию визовой поддержки потребителю.</w:t>
            </w:r>
          </w:p>
        </w:tc>
      </w:tr>
      <w:tr w:rsidR="00D26FD8" w:rsidRPr="002E63D4" w:rsidTr="00D26FD8">
        <w:trPr>
          <w:trHeight w:val="195"/>
          <w:tblCellSpacing w:w="15" w:type="dxa"/>
        </w:trPr>
        <w:tc>
          <w:tcPr>
            <w:tcW w:w="79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1.7.</w:t>
            </w:r>
          </w:p>
        </w:tc>
        <w:tc>
          <w:tcPr>
            <w:tcW w:w="8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Оформлять документы строгой отчетности.</w:t>
            </w:r>
          </w:p>
        </w:tc>
      </w:tr>
      <w:tr w:rsidR="00D26FD8" w:rsidRPr="002E63D4" w:rsidTr="00D26FD8">
        <w:trPr>
          <w:trHeight w:val="465"/>
          <w:tblCellSpacing w:w="15" w:type="dxa"/>
        </w:trPr>
        <w:tc>
          <w:tcPr>
            <w:tcW w:w="79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8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D26FD8" w:rsidRPr="002E63D4" w:rsidTr="00D26FD8">
        <w:trPr>
          <w:trHeight w:val="465"/>
          <w:tblCellSpacing w:w="15" w:type="dxa"/>
        </w:trPr>
        <w:tc>
          <w:tcPr>
            <w:tcW w:w="79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8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D26FD8" w:rsidRPr="002E63D4" w:rsidTr="00D26FD8">
        <w:trPr>
          <w:trHeight w:val="465"/>
          <w:tblCellSpacing w:w="15" w:type="dxa"/>
        </w:trPr>
        <w:tc>
          <w:tcPr>
            <w:tcW w:w="79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8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Принимать решения в стандартных и нестандартных ситуациях и гнести за них ответственность</w:t>
            </w:r>
          </w:p>
        </w:tc>
      </w:tr>
      <w:tr w:rsidR="00D26FD8" w:rsidRPr="002E63D4" w:rsidTr="00D26FD8">
        <w:trPr>
          <w:trHeight w:val="465"/>
          <w:tblCellSpacing w:w="15" w:type="dxa"/>
        </w:trPr>
        <w:tc>
          <w:tcPr>
            <w:tcW w:w="79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8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D26FD8" w:rsidRPr="002E63D4" w:rsidTr="00D26FD8">
        <w:trPr>
          <w:trHeight w:val="465"/>
          <w:tblCellSpacing w:w="15" w:type="dxa"/>
        </w:trPr>
        <w:tc>
          <w:tcPr>
            <w:tcW w:w="79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8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D26FD8" w:rsidRPr="002E63D4" w:rsidTr="00D26FD8">
        <w:trPr>
          <w:trHeight w:val="450"/>
          <w:tblCellSpacing w:w="15" w:type="dxa"/>
        </w:trPr>
        <w:tc>
          <w:tcPr>
            <w:tcW w:w="79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8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D26FD8" w:rsidRPr="002E63D4" w:rsidTr="00D26FD8">
        <w:trPr>
          <w:trHeight w:val="495"/>
          <w:tblCellSpacing w:w="15" w:type="dxa"/>
        </w:trPr>
        <w:tc>
          <w:tcPr>
            <w:tcW w:w="79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8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</w:tc>
      </w:tr>
      <w:tr w:rsidR="00D26FD8" w:rsidRPr="002E63D4" w:rsidTr="00D26FD8">
        <w:trPr>
          <w:trHeight w:val="465"/>
          <w:tblCellSpacing w:w="15" w:type="dxa"/>
        </w:trPr>
        <w:tc>
          <w:tcPr>
            <w:tcW w:w="79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8.</w:t>
            </w:r>
          </w:p>
        </w:tc>
        <w:tc>
          <w:tcPr>
            <w:tcW w:w="8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D26FD8" w:rsidRPr="002E63D4" w:rsidTr="00D26FD8">
        <w:trPr>
          <w:trHeight w:val="465"/>
          <w:tblCellSpacing w:w="15" w:type="dxa"/>
        </w:trPr>
        <w:tc>
          <w:tcPr>
            <w:tcW w:w="79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9.</w:t>
            </w:r>
          </w:p>
        </w:tc>
        <w:tc>
          <w:tcPr>
            <w:tcW w:w="8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Ориентироваться в условиях частой смены технологий профессиональной деятельности</w:t>
            </w:r>
          </w:p>
        </w:tc>
      </w:tr>
      <w:tr w:rsidR="00D26FD8" w:rsidRPr="002E63D4" w:rsidTr="00D26FD8">
        <w:trPr>
          <w:trHeight w:val="450"/>
          <w:tblCellSpacing w:w="15" w:type="dxa"/>
        </w:trPr>
        <w:tc>
          <w:tcPr>
            <w:tcW w:w="79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ОК10.</w:t>
            </w:r>
          </w:p>
        </w:tc>
        <w:tc>
          <w:tcPr>
            <w:tcW w:w="859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2E63D4" w:rsidRDefault="00D26FD8" w:rsidP="002E6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Исполнять воинскую обязанность, в том числе с применением полученных профессиональных действий</w:t>
            </w:r>
          </w:p>
        </w:tc>
      </w:tr>
    </w:tbl>
    <w:p w:rsidR="00E85227" w:rsidRDefault="00E85227" w:rsidP="00D26FD8">
      <w:pPr>
        <w:pageBreakBefore/>
        <w:shd w:val="clear" w:color="auto" w:fill="FFFFFF"/>
        <w:spacing w:after="0" w:line="450" w:lineRule="atLeast"/>
        <w:ind w:firstLine="706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E85227" w:rsidSect="002E63D4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D26FD8" w:rsidRPr="002E63D4" w:rsidRDefault="00D26FD8" w:rsidP="00D26FD8">
      <w:pPr>
        <w:pageBreakBefore/>
        <w:shd w:val="clear" w:color="auto" w:fill="FFFFFF"/>
        <w:spacing w:after="0" w:line="450" w:lineRule="atLeast"/>
        <w:ind w:firstLine="706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3. Структура и содержание профессионального модуля</w:t>
      </w:r>
    </w:p>
    <w:p w:rsidR="00D26FD8" w:rsidRPr="002E63D4" w:rsidRDefault="00D26FD8" w:rsidP="00D26FD8">
      <w:pPr>
        <w:shd w:val="clear" w:color="auto" w:fill="FFFFFF"/>
        <w:spacing w:before="100" w:beforeAutospacing="1" w:after="0" w:line="2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 Тематический план профессионального модуля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7"/>
        <w:gridCol w:w="2728"/>
        <w:gridCol w:w="1153"/>
        <w:gridCol w:w="772"/>
        <w:gridCol w:w="1583"/>
        <w:gridCol w:w="1223"/>
        <w:gridCol w:w="772"/>
        <w:gridCol w:w="1267"/>
        <w:gridCol w:w="1116"/>
        <w:gridCol w:w="2179"/>
      </w:tblGrid>
      <w:tr w:rsidR="00D26FD8" w:rsidRPr="002E63D4" w:rsidTr="00E85227">
        <w:trPr>
          <w:tblCellSpacing w:w="15" w:type="dxa"/>
        </w:trPr>
        <w:tc>
          <w:tcPr>
            <w:tcW w:w="20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профессиональных компетенций</w:t>
            </w:r>
          </w:p>
        </w:tc>
        <w:tc>
          <w:tcPr>
            <w:tcW w:w="26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Наименования разделов профессионального модуля</w:t>
            </w:r>
            <w:r w:rsidRPr="00E85227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ru-RU"/>
              </w:rPr>
              <w:t>*</w:t>
            </w:r>
          </w:p>
        </w:tc>
        <w:tc>
          <w:tcPr>
            <w:tcW w:w="11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часов</w:t>
            </w:r>
          </w:p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(макс. учебная нагрузка и практики)</w:t>
            </w:r>
          </w:p>
        </w:tc>
        <w:tc>
          <w:tcPr>
            <w:tcW w:w="5587" w:type="dxa"/>
            <w:gridSpan w:val="5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250" w:type="dxa"/>
            <w:gridSpan w:val="2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Практика</w:t>
            </w:r>
          </w:p>
        </w:tc>
      </w:tr>
      <w:tr w:rsidR="00D26FD8" w:rsidRPr="002E63D4" w:rsidTr="00E85227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Обязательная аудиторная учебная нагрузка </w:t>
            </w:r>
            <w:proofErr w:type="gramStart"/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обучающегося</w:t>
            </w:r>
            <w:proofErr w:type="gramEnd"/>
          </w:p>
        </w:tc>
        <w:tc>
          <w:tcPr>
            <w:tcW w:w="2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</w:t>
            </w:r>
            <w:proofErr w:type="gramStart"/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обучающегося</w:t>
            </w:r>
            <w:proofErr w:type="gramEnd"/>
          </w:p>
        </w:tc>
        <w:tc>
          <w:tcPr>
            <w:tcW w:w="10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Учебная,</w:t>
            </w:r>
          </w:p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2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Производственная</w:t>
            </w:r>
            <w:proofErr w:type="gramEnd"/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(по профилю специальности),</w:t>
            </w:r>
          </w:p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  <w:p w:rsidR="00D26FD8" w:rsidRPr="00E85227" w:rsidRDefault="00D26FD8" w:rsidP="00E85227">
            <w:pPr>
              <w:spacing w:after="0" w:line="240" w:lineRule="auto"/>
              <w:ind w:hanging="2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(если предусмотрена рассредоточенная практика)</w:t>
            </w:r>
          </w:p>
        </w:tc>
      </w:tr>
      <w:tr w:rsidR="00D26FD8" w:rsidRPr="002E63D4" w:rsidTr="00E85227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Всего,</w:t>
            </w:r>
          </w:p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т.ч. лабораторные работы и практические занятия,</w:t>
            </w:r>
          </w:p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т.ч., курсовая работа (проект),</w:t>
            </w:r>
          </w:p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Всего,</w:t>
            </w:r>
          </w:p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т.ч., курсовая работа (проект),</w:t>
            </w:r>
          </w:p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26FD8" w:rsidRPr="002E63D4" w:rsidTr="00E85227">
        <w:trPr>
          <w:tblCellSpacing w:w="15" w:type="dxa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1.1 – 1.3</w:t>
            </w:r>
          </w:p>
        </w:tc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CB3967" w:rsidP="00CB39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МДК.01.01 Технология продаж и продвижение турпродукта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26FD8" w:rsidRPr="00E85227" w:rsidRDefault="00CB3967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165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26FD8" w:rsidRPr="00E85227" w:rsidRDefault="00CB3967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26FD8" w:rsidRPr="00E85227" w:rsidRDefault="00CB3967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1193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26FD8" w:rsidRPr="00E85227" w:rsidRDefault="00CB3967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1237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D26FD8" w:rsidRPr="002E63D4" w:rsidTr="00E85227">
        <w:trPr>
          <w:tblCellSpacing w:w="15" w:type="dxa"/>
        </w:trPr>
        <w:tc>
          <w:tcPr>
            <w:tcW w:w="206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1.1</w:t>
            </w:r>
          </w:p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1.2</w:t>
            </w:r>
          </w:p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1.4 – 1.7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CB3967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МДК.01.02 Технология и организация турагентской деятельности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CB3967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153</w:t>
            </w:r>
          </w:p>
        </w:tc>
        <w:tc>
          <w:tcPr>
            <w:tcW w:w="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CB3967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CB3967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CB3967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D26FD8" w:rsidRPr="002E63D4" w:rsidTr="00E85227">
        <w:trPr>
          <w:tblCellSpacing w:w="15" w:type="dxa"/>
        </w:trPr>
        <w:tc>
          <w:tcPr>
            <w:tcW w:w="206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ПК 1.1 – 1.7</w:t>
            </w:r>
          </w:p>
        </w:tc>
        <w:tc>
          <w:tcPr>
            <w:tcW w:w="269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CB39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Производственная практика (по профилю специальности)</w:t>
            </w:r>
            <w:r w:rsidRPr="00E85227">
              <w:rPr>
                <w:rFonts w:ascii="Times New Roman" w:eastAsia="Times New Roman" w:hAnsi="Times New Roman" w:cs="Times New Roman"/>
                <w:lang w:eastAsia="ru-RU"/>
              </w:rPr>
              <w:t>, часов 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CB3967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6703" w:type="dxa"/>
            <w:gridSpan w:val="6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CB3967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</w:tr>
      <w:tr w:rsidR="00D26FD8" w:rsidRPr="002E63D4" w:rsidTr="00E85227">
        <w:trPr>
          <w:tblCellSpacing w:w="15" w:type="dxa"/>
        </w:trPr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837B77" w:rsidRDefault="00CB3967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7B77">
              <w:rPr>
                <w:rFonts w:ascii="Times New Roman" w:eastAsia="Times New Roman" w:hAnsi="Times New Roman" w:cs="Times New Roman"/>
                <w:b/>
                <w:lang w:eastAsia="ru-RU"/>
              </w:rPr>
              <w:t>390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CB3967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212</w:t>
            </w:r>
          </w:p>
        </w:tc>
        <w:tc>
          <w:tcPr>
            <w:tcW w:w="155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CB3967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CB3967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</w:tr>
    </w:tbl>
    <w:p w:rsidR="00E85227" w:rsidRDefault="00E85227" w:rsidP="00E85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5227" w:rsidRDefault="00E85227" w:rsidP="00E85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5227" w:rsidRDefault="00E85227" w:rsidP="00E85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5227" w:rsidRDefault="00E85227" w:rsidP="00E85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5227" w:rsidRDefault="00E85227" w:rsidP="00E85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9E2" w:rsidRDefault="005C79E2" w:rsidP="00E85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9E2" w:rsidRDefault="005C79E2" w:rsidP="00E85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5227" w:rsidRDefault="00E85227" w:rsidP="00E85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26FD8" w:rsidRDefault="00D26FD8" w:rsidP="00E85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3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3.2. Содержание обучен</w:t>
      </w:r>
      <w:r w:rsidR="002E0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ия по </w:t>
      </w:r>
      <w:r w:rsidRPr="002E0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ПМ</w:t>
      </w:r>
      <w:r w:rsidR="002E0D76" w:rsidRPr="002E0D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.01</w:t>
      </w:r>
      <w:r w:rsidR="002E0D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Предоставление турагентских услуг</w:t>
      </w:r>
    </w:p>
    <w:p w:rsidR="00E85227" w:rsidRPr="002E63D4" w:rsidRDefault="00E85227" w:rsidP="00E852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4908" w:type="dxa"/>
        <w:tblCellSpacing w:w="15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4"/>
        <w:gridCol w:w="95"/>
        <w:gridCol w:w="345"/>
        <w:gridCol w:w="86"/>
        <w:gridCol w:w="114"/>
        <w:gridCol w:w="35"/>
        <w:gridCol w:w="30"/>
        <w:gridCol w:w="8854"/>
        <w:gridCol w:w="997"/>
        <w:gridCol w:w="1458"/>
      </w:tblGrid>
      <w:tr w:rsidR="00D26FD8" w:rsidRPr="00E85227" w:rsidTr="004C377B">
        <w:trPr>
          <w:trHeight w:val="360"/>
          <w:tblCellSpacing w:w="15" w:type="dxa"/>
        </w:trPr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2E0D76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0D7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5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2E0D76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0D7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2E0D7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обучающихся</w:t>
            </w:r>
            <w:proofErr w:type="gramEnd"/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2E0D76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0D7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 часов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2E0D76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0D7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Уровень освоения</w:t>
            </w:r>
          </w:p>
        </w:tc>
      </w:tr>
      <w:tr w:rsidR="00D26FD8" w:rsidRPr="00E85227" w:rsidTr="004C377B">
        <w:trPr>
          <w:trHeight w:val="375"/>
          <w:tblCellSpacing w:w="15" w:type="dxa"/>
        </w:trPr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МДК.01.01 Технология продаж и продвижения турпродукта</w:t>
            </w:r>
          </w:p>
        </w:tc>
        <w:tc>
          <w:tcPr>
            <w:tcW w:w="95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163B" w:rsidRDefault="002E0D76" w:rsidP="0057163B">
            <w:pPr>
              <w:shd w:val="clear" w:color="auto" w:fill="FFFFFF"/>
              <w:spacing w:after="0" w:line="240" w:lineRule="auto"/>
              <w:ind w:left="4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</w:t>
            </w:r>
            <w:r w:rsidR="00D26FD8" w:rsidRPr="00E85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D26FD8" w:rsidRPr="009E5EAF" w:rsidRDefault="0057163B" w:rsidP="0057163B">
            <w:pPr>
              <w:shd w:val="clear" w:color="auto" w:fill="FFFFFF"/>
              <w:spacing w:after="0" w:line="240" w:lineRule="auto"/>
              <w:ind w:left="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5E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Туристская индустрия</w:t>
            </w:r>
          </w:p>
        </w:tc>
        <w:tc>
          <w:tcPr>
            <w:tcW w:w="95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9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F026D3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57163B" w:rsidP="00E85227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Сущность, состояние и тенденции развития туристской индустрии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F026D3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0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57163B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Тенденции развития туристского спроса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 нормативно- законодательной базы и типовых договоров в сфере туризма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-Анализ агентских договоров в части </w:t>
            </w:r>
            <w:proofErr w:type="spellStart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фингарантий</w:t>
            </w:r>
            <w:proofErr w:type="spellEnd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ведущих ТО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F026D3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26FD8" w:rsidRPr="00E85227" w:rsidRDefault="00F026D3" w:rsidP="00F02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7163B" w:rsidRDefault="0057163B" w:rsidP="00E85227">
            <w:pPr>
              <w:shd w:val="clear" w:color="auto" w:fill="FFFFFF"/>
              <w:spacing w:after="0" w:line="240" w:lineRule="auto"/>
              <w:ind w:left="4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  <w:r w:rsidR="009E5E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2E0D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  <w:p w:rsidR="00D26FD8" w:rsidRPr="009E5EAF" w:rsidRDefault="0057163B" w:rsidP="00E85227">
            <w:pPr>
              <w:shd w:val="clear" w:color="auto" w:fill="FFFFFF"/>
              <w:spacing w:after="0" w:line="240" w:lineRule="auto"/>
              <w:ind w:left="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5E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Туристский продукт как продукт туристской индустрии</w:t>
            </w:r>
          </w:p>
        </w:tc>
        <w:tc>
          <w:tcPr>
            <w:tcW w:w="95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9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F026D3" w:rsidP="00E852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ind w:left="-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9E5EAF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понятия и определения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F026D3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9E5EAF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туристского продукта и их влияние на технологии продаж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0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9E5EAF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Структурная модель туристского продукта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0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9E5EAF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Элементы продукта в расширенном толковании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-Изучение рекреационных возможностей заданного региона для создания турпродукта.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-Расчет турпакета выбранного направления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 xml:space="preserve">-Изучение поставщиков </w:t>
            </w:r>
            <w:proofErr w:type="spellStart"/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туруслуг</w:t>
            </w:r>
            <w:proofErr w:type="spellEnd"/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при бронировании «напрямую» и через meet-компанию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F026D3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F026D3" w:rsidP="00F02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E5EAF" w:rsidRDefault="009E5EAF" w:rsidP="00E85227">
            <w:pPr>
              <w:shd w:val="clear" w:color="auto" w:fill="FFFFFF"/>
              <w:spacing w:after="0" w:line="240" w:lineRule="auto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3</w:t>
            </w:r>
          </w:p>
          <w:p w:rsidR="00D26FD8" w:rsidRPr="009E5EAF" w:rsidRDefault="009E5EAF" w:rsidP="00E85227">
            <w:pPr>
              <w:shd w:val="clear" w:color="auto" w:fill="FFFFFF"/>
              <w:spacing w:after="0" w:line="240" w:lineRule="auto"/>
              <w:ind w:left="4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5E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Маркетинг в туристской индустрии</w:t>
            </w:r>
          </w:p>
        </w:tc>
        <w:tc>
          <w:tcPr>
            <w:tcW w:w="95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9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F026D3" w:rsidP="00E852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9E5EAF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концепции маркетинга в туриндустрии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F026D3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9E5EAF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Социально-этическая</w:t>
            </w:r>
            <w:r w:rsidR="00574F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концепция маркетинга и ее приме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нение в туристской индустрии.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08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9E5EAF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Концепция маркетинга взаимоотношений.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Клиентоориентированный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подход в туристской индустрии.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плана рекламных мероприятий по продвижению турпродукта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-написать рекламный буклет «Пять причин, чтобы посетить…» (направление по выбору учащегося)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-собрать материалы по рекламе ТА в вашем районе и проанализировать посещаемость агентства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сайта ТО в части раздела «агентствам»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изучение работы различных поисковых систем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провести </w:t>
            </w:r>
            <w:proofErr w:type="gramStart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виртуальный</w:t>
            </w:r>
            <w:proofErr w:type="gramEnd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вебинар</w:t>
            </w:r>
            <w:proofErr w:type="spellEnd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по выбранному направлению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подготовить план </w:t>
            </w:r>
            <w:proofErr w:type="spellStart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инфотура</w:t>
            </w:r>
            <w:proofErr w:type="spellEnd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выбранному направлению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F026D3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26FD8" w:rsidRPr="00E85227" w:rsidRDefault="00574F5C" w:rsidP="0057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34DDA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4 </w:t>
            </w:r>
          </w:p>
          <w:p w:rsidR="00D26FD8" w:rsidRPr="00234DDA" w:rsidRDefault="00234DDA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Покупательское поведение современного потребителя туристских услуг</w:t>
            </w:r>
          </w:p>
        </w:tc>
        <w:tc>
          <w:tcPr>
            <w:tcW w:w="95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9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F026D3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234DDA" w:rsidP="00E85227">
            <w:pPr>
              <w:shd w:val="clear" w:color="auto" w:fill="FFFFFF"/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Туристские мотивации и их влияние на технологии продаж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574F5C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234DDA" w:rsidP="00E85227">
            <w:pPr>
              <w:shd w:val="clear" w:color="auto" w:fill="FFFFFF"/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Психологические процессы, влияющие на технологии продаж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234DDA" w:rsidP="00E85227">
            <w:pPr>
              <w:shd w:val="clear" w:color="auto" w:fill="FFFFFF"/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Процесс принятия клиентом решения о покупке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-выявить потребности в отдыхе друзей и знакомых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-составить перечень личных и профессиональных качеств менеджера по продажам турпродукта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-на сайте ТО произвести бронирование готового турпакета в системе </w:t>
            </w: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онлайн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F026D3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26FD8" w:rsidRPr="00E85227" w:rsidRDefault="00574F5C" w:rsidP="0057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234DDA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5</w:t>
            </w:r>
          </w:p>
          <w:p w:rsidR="00D26FD8" w:rsidRPr="00234DDA" w:rsidRDefault="00234DDA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формы продаж продуктов туристской индустрии</w:t>
            </w:r>
          </w:p>
        </w:tc>
        <w:tc>
          <w:tcPr>
            <w:tcW w:w="95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234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9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F026D3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26FD8" w:rsidRPr="00E85227" w:rsidRDefault="00574F5C" w:rsidP="0057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234DDA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Каналы распределения туристского продукта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234DDA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и формы реализации турпродукта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234DDA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Электронная коммерция в туризме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234DDA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Прямой маркетинг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занятия: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дискуссия постановкой проблем по теме «Взаимоотношения между субъектами туристской деятельности в РФ»;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F026D3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26FD8" w:rsidRPr="00E85227" w:rsidRDefault="00574F5C" w:rsidP="0057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AA79B6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6</w:t>
            </w:r>
          </w:p>
          <w:p w:rsidR="00D26FD8" w:rsidRPr="00AA79B6" w:rsidRDefault="00AA79B6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Технологии персональной продажи в туристской индустрии</w:t>
            </w:r>
          </w:p>
        </w:tc>
        <w:tc>
          <w:tcPr>
            <w:tcW w:w="95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AA7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9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F026D3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AA79B6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направления подготовки продавца. Управление контактом с клиентом.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574F5C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AA79B6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управления контактом.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rHeight w:val="41"/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AA79B6" w:rsidP="00AA7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AA79B6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Приемы воздействия на клиента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AA79B6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Исследование потребностей клиента.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занятия: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рассмотрение договора между </w:t>
            </w:r>
            <w:proofErr w:type="spellStart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турагентом</w:t>
            </w:r>
            <w:proofErr w:type="spellEnd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туристом;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рассмотрение стандартного состава пакета документов на тур;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сравнение стандартного пакета документов на различные виды туров.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F026D3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26FD8" w:rsidRPr="00E85227" w:rsidRDefault="00574F5C" w:rsidP="0057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AA79B6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7</w:t>
            </w:r>
          </w:p>
          <w:p w:rsidR="00D26FD8" w:rsidRPr="00AA79B6" w:rsidRDefault="00AA79B6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Презентация туристского продукта</w:t>
            </w:r>
          </w:p>
        </w:tc>
        <w:tc>
          <w:tcPr>
            <w:tcW w:w="95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AA7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9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F026D3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AA79B6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презентации. Взаимодействие покупателя и продавца на этапе презентации.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574F5C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AA79B6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и рекомендации проведения презентации.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AA79B6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Переговоры о цене.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занятия: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расчет полной стоимости стандартного турпакета;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расчет стоимости индивидуального тура в Египет;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расчет стоимости индивидуального экскурсионного тура в Италию;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расчет стоимости индивидуального экскурсионного тура по странам Юго-Восточной Азии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расчет стоимости индивидуального тура в Мексику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расчет стоимости индивидуального тура по странам Карибского бассейна (Куба + Венесуэла).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F026D3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26FD8" w:rsidRPr="00E85227" w:rsidRDefault="00574F5C" w:rsidP="0057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Default="00AA79B6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A7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8</w:t>
            </w:r>
          </w:p>
          <w:p w:rsidR="00AA79B6" w:rsidRPr="00AA79B6" w:rsidRDefault="00AA79B6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возражениями клиента</w:t>
            </w:r>
          </w:p>
        </w:tc>
        <w:tc>
          <w:tcPr>
            <w:tcW w:w="95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AA79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9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F026D3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AA79B6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положения.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574F5C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AA79B6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Диагностика ложных возражений.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AA79B6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правила работы с возражениями.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AA79B6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Сопротивления как источники возражений.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C33EA2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алгоритм обработки возражений.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C33EA2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и методы обработки возражений.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занятия: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подготовка пакета документов для получения визы на примере одной из стран Шенгенского соглашения;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рассмотрение особенностей пакета документов отдельных категорий граждан: пенсионеры, учащиеся, несовершеннолетние и безработные граждане;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заполнение опросного листа на получение визы и заполнение оригинальной консульской анкеты на получение визы на примере одной из стран Шенгенского соглашения.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F026D3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26FD8" w:rsidRPr="00E85227" w:rsidRDefault="00574F5C" w:rsidP="0057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</w:t>
            </w:r>
            <w:r w:rsidR="00C33E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  <w:p w:rsidR="00D26FD8" w:rsidRPr="00C33EA2" w:rsidRDefault="00C33EA2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Влияние продавца на принятие клиентом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решения о покупке. Послепродажное обслуживание</w:t>
            </w:r>
          </w:p>
        </w:tc>
        <w:tc>
          <w:tcPr>
            <w:tcW w:w="95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C33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9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F026D3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C33EA2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Стимулирование клиента на покупку.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574F5C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C33EA2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Послепродажное обслуживание и формирование лояльности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потребителя.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C33EA2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Послепродажное обслуживание в зависимости от степени удовлетворенности клиента.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C33EA2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жалобами и претензиями.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C33EA2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Документационное обеспечение продаж турпродукта.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</w:t>
            </w: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: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заполнение таможенной декларации;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подготовка сравнительной характеристики правил провоза багажа и грузов на примере 2х стран на выбор учащегося.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F026D3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26FD8" w:rsidRPr="00E85227" w:rsidRDefault="00574F5C" w:rsidP="0057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  <w:r w:rsidR="00C33E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10</w:t>
            </w:r>
          </w:p>
          <w:p w:rsidR="00D26FD8" w:rsidRPr="00C33EA2" w:rsidRDefault="00C33EA2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Телефонная коммуникация в туризме</w:t>
            </w:r>
          </w:p>
        </w:tc>
        <w:tc>
          <w:tcPr>
            <w:tcW w:w="95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C33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9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F026D3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C33EA2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положения.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574F5C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C33EA2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Речь как инструмент воздействия на клиента.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0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C33EA2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Рекомендации по ведению телефонных переговоров.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2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занятия:</w:t>
            </w:r>
          </w:p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дискуссия на тему «Преимущества и недостатки использования безналичных расчетов (пластиковых карт) в зарубежных поездках».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F026D3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26FD8" w:rsidRPr="00E85227" w:rsidRDefault="00574F5C" w:rsidP="0057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26FD8" w:rsidRPr="00E85227" w:rsidTr="004C377B">
        <w:trPr>
          <w:trHeight w:val="45"/>
          <w:tblCellSpacing w:w="15" w:type="dxa"/>
        </w:trPr>
        <w:tc>
          <w:tcPr>
            <w:tcW w:w="1240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Самостоятельная работа обучающихся при изучении </w:t>
            </w:r>
            <w:r w:rsidR="002D48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ПМ.01 </w:t>
            </w:r>
            <w:r w:rsidR="00C33E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МДК 01.01.</w:t>
            </w:r>
          </w:p>
          <w:p w:rsidR="0012510C" w:rsidRDefault="0012510C" w:rsidP="00125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-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Систематическая проработка конспектов занятий, учебной и специальной литературы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вопросам к параграфам, главам учебных пособий, составленных преподавателем</w:t>
            </w:r>
          </w:p>
          <w:p w:rsidR="00D26FD8" w:rsidRPr="00E85227" w:rsidRDefault="0012510C" w:rsidP="00125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отчетов.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F026D3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574F5C" w:rsidP="00574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26FD8" w:rsidRPr="00E85227" w:rsidTr="004C377B">
        <w:trPr>
          <w:trHeight w:val="45"/>
          <w:tblCellSpacing w:w="15" w:type="dxa"/>
        </w:trPr>
        <w:tc>
          <w:tcPr>
            <w:tcW w:w="2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Default="0012510C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МДК 01.02.</w:t>
            </w:r>
          </w:p>
          <w:p w:rsidR="00574F5C" w:rsidRPr="00E85227" w:rsidRDefault="00574F5C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Технология и организация турагентской деятельности</w:t>
            </w:r>
          </w:p>
        </w:tc>
        <w:tc>
          <w:tcPr>
            <w:tcW w:w="94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94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Default="00D26FD8" w:rsidP="00125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</w:t>
            </w:r>
          </w:p>
          <w:p w:rsidR="00294F25" w:rsidRPr="00294F25" w:rsidRDefault="00294F25" w:rsidP="00125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F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Нормативная база организации турагентских продаж</w:t>
            </w:r>
          </w:p>
        </w:tc>
        <w:tc>
          <w:tcPr>
            <w:tcW w:w="94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Содержание</w:t>
            </w:r>
          </w:p>
        </w:tc>
        <w:tc>
          <w:tcPr>
            <w:tcW w:w="9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B28BB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FD8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ФЗ «Об основах туристской деятельности в РФ»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A25EED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D26FD8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26FD8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оказания услуг по реализации туристского продукта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D26FD8" w:rsidRPr="00E85227" w:rsidRDefault="00D26FD8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26FD8" w:rsidRPr="00E85227" w:rsidRDefault="00D26FD8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4F25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</w:t>
            </w:r>
          </w:p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2D48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на сайтах ведущих ТО раздела «турагентствам»</w:t>
            </w:r>
          </w:p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2D48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Собрать информацию об условиях вступления во </w:t>
            </w:r>
            <w:proofErr w:type="spellStart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франчайзинговые</w:t>
            </w:r>
            <w:proofErr w:type="spellEnd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агентства сетей МГП, Горячие туры, </w:t>
            </w:r>
            <w:proofErr w:type="spellStart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Туры</w:t>
            </w:r>
            <w:proofErr w:type="gramStart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proofErr w:type="spellEnd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Глобал</w:t>
            </w:r>
            <w:proofErr w:type="spellEnd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Трэвел Стар, ТЭЗ, Пегас, ТУИ, ТБГ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A25EED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94F25" w:rsidRPr="00E85227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94F25" w:rsidRPr="00E85227" w:rsidTr="004C377B">
        <w:trPr>
          <w:tblCellSpacing w:w="15" w:type="dxa"/>
        </w:trPr>
        <w:tc>
          <w:tcPr>
            <w:tcW w:w="294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</w:t>
            </w:r>
            <w:r w:rsidRPr="00E85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взаимодействия турфирмы-агента и турфирмы оператора</w:t>
            </w:r>
          </w:p>
        </w:tc>
        <w:tc>
          <w:tcPr>
            <w:tcW w:w="94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94F25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9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DB28BB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4F25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94F25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Выбор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турагентом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туроператора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4F25" w:rsidRPr="00E85227" w:rsidRDefault="00A25EED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294F25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94F25" w:rsidRPr="00E85227" w:rsidRDefault="00294F25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94F25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взаимодействия турагентской и туроператорской фирм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94F25" w:rsidRPr="00E85227" w:rsidRDefault="00294F25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4F25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</w:t>
            </w:r>
          </w:p>
          <w:p w:rsidR="00294F25" w:rsidRPr="00E85227" w:rsidRDefault="002D48BD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- </w:t>
            </w:r>
            <w:r w:rsidR="00294F25"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«Правил оказания услуг по реализации турпродукта»</w:t>
            </w:r>
          </w:p>
          <w:p w:rsidR="00294F25" w:rsidRPr="00E85227" w:rsidRDefault="002D48BD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294F25"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агентских договоров на сайтах ТО</w:t>
            </w:r>
          </w:p>
          <w:p w:rsidR="00294F25" w:rsidRPr="00E85227" w:rsidRDefault="002D48BD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294F25"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условий агентских соглашений известных ТО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A25EED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94F25" w:rsidRPr="00E85227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94F25" w:rsidRPr="00E85227" w:rsidTr="004C377B">
        <w:trPr>
          <w:tblCellSpacing w:w="15" w:type="dxa"/>
        </w:trPr>
        <w:tc>
          <w:tcPr>
            <w:tcW w:w="294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</w:t>
            </w:r>
          </w:p>
          <w:p w:rsidR="00294F25" w:rsidRPr="00E85227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турагента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организации рекламы и продвижения турпродукта</w:t>
            </w:r>
          </w:p>
        </w:tc>
        <w:tc>
          <w:tcPr>
            <w:tcW w:w="94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9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DB28BB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4F25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Турагентская реклама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4F25" w:rsidRPr="00E85227" w:rsidRDefault="00A25EED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294F25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Нерекламные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методы продвижения турагентских услуг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4F25" w:rsidRPr="00E85227" w:rsidRDefault="00294F25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4F25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</w:t>
            </w:r>
          </w:p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Трудового Кодекса в части оформления трудовых отношений и режима работы работников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A25EED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94F25" w:rsidRPr="00E85227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94F25" w:rsidRPr="00E85227" w:rsidTr="004C377B">
        <w:trPr>
          <w:tblCellSpacing w:w="15" w:type="dxa"/>
        </w:trPr>
        <w:tc>
          <w:tcPr>
            <w:tcW w:w="294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4</w:t>
            </w: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294F25" w:rsidRPr="00E85227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офиса турфирмы-агента и квалификационные требования к персоналу</w:t>
            </w:r>
          </w:p>
        </w:tc>
        <w:tc>
          <w:tcPr>
            <w:tcW w:w="94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9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DB28BB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4F25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Офис продаж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4F25" w:rsidRPr="00E85227" w:rsidRDefault="00A25EED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294F25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Мебель и оборудование офиса турагентства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4F25" w:rsidRPr="00E85227" w:rsidRDefault="00294F25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64A1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2C64A1" w:rsidRPr="00E85227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C64A1" w:rsidRPr="00E85227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C64A1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Расположение мебели и оборудования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C64A1" w:rsidRPr="00E85227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64A1" w:rsidRPr="00E85227" w:rsidRDefault="002C64A1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64A1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2C64A1" w:rsidRPr="00E85227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C64A1" w:rsidRPr="00E85227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C64A1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оборудование турагентства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C64A1" w:rsidRPr="00E85227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64A1" w:rsidRPr="00E85227" w:rsidRDefault="002C64A1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64A1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2C64A1" w:rsidRPr="00E85227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C64A1" w:rsidRPr="00E85227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C64A1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труда в офисном помещении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C64A1" w:rsidRPr="00E85227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64A1" w:rsidRPr="00E85227" w:rsidRDefault="002C64A1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64A1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2C64A1" w:rsidRPr="00E85227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C64A1" w:rsidRPr="00E85227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C64A1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пожарной безопасности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C64A1" w:rsidRPr="00E85227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64A1" w:rsidRPr="00E85227" w:rsidRDefault="002C64A1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64A1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2C64A1" w:rsidRPr="00E85227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C64A1" w:rsidRPr="00E85227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C64A1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Квалификационные требования к персоналу турагентства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2C64A1" w:rsidRPr="00E85227" w:rsidRDefault="002C64A1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C64A1" w:rsidRPr="00E85227" w:rsidRDefault="002C64A1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4F25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</w:t>
            </w:r>
          </w:p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Анализ предложений ТО на туррынке в </w:t>
            </w:r>
            <w:proofErr w:type="gramStart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выбранной</w:t>
            </w:r>
            <w:proofErr w:type="gramEnd"/>
            <w:r w:rsidR="002C64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дестинации</w:t>
            </w:r>
            <w:proofErr w:type="spellEnd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различным характеристикам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A25EED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94F25" w:rsidRPr="00E85227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94F25" w:rsidRPr="00E85227" w:rsidTr="004C377B">
        <w:trPr>
          <w:tblCellSpacing w:w="15" w:type="dxa"/>
        </w:trPr>
        <w:tc>
          <w:tcPr>
            <w:tcW w:w="294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5</w:t>
            </w: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294F25" w:rsidRPr="00E85227" w:rsidRDefault="002C64A1" w:rsidP="00125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Психологические особенности поведения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турагента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процессе продажи </w:t>
            </w:r>
            <w:r w:rsidR="00341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туристской путевки</w:t>
            </w:r>
          </w:p>
        </w:tc>
        <w:tc>
          <w:tcPr>
            <w:tcW w:w="94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9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DB28BB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4F25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341150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личной продажи туристского продукта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4F25" w:rsidRPr="00E85227" w:rsidRDefault="00A25EED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294F25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341150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продажи по телефону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4F25" w:rsidRPr="00E85227" w:rsidRDefault="00294F25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1150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341150" w:rsidRPr="00E85227" w:rsidRDefault="00341150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41150" w:rsidRPr="00E85227" w:rsidRDefault="00341150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41150" w:rsidRPr="00E85227" w:rsidRDefault="00341150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работы с клиентами разных психологических типов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341150" w:rsidRPr="00E85227" w:rsidRDefault="00341150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41150" w:rsidRPr="00E85227" w:rsidRDefault="00341150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1150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341150" w:rsidRPr="00E85227" w:rsidRDefault="00341150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41150" w:rsidRPr="00E85227" w:rsidRDefault="00341150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41150" w:rsidRPr="00E85227" w:rsidRDefault="00341150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Урегулирование конфликтных ситуаций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341150" w:rsidRPr="00E85227" w:rsidRDefault="00341150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41150" w:rsidRPr="00E85227" w:rsidRDefault="00341150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1150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341150" w:rsidRPr="00E85227" w:rsidRDefault="00341150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41150" w:rsidRPr="00E85227" w:rsidRDefault="00341150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41150" w:rsidRPr="00E85227" w:rsidRDefault="00341150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лояльности клиентов турфирмы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341150" w:rsidRPr="00E85227" w:rsidRDefault="00341150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41150" w:rsidRPr="00E85227" w:rsidRDefault="00341150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4F25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</w:t>
            </w:r>
          </w:p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-Подбор оптимального турпродукта исходя из потребностей клиента в поисковых системах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A25EED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94F25" w:rsidRPr="00E85227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94F25" w:rsidRPr="00E85227" w:rsidTr="004C377B">
        <w:trPr>
          <w:tblCellSpacing w:w="15" w:type="dxa"/>
        </w:trPr>
        <w:tc>
          <w:tcPr>
            <w:tcW w:w="294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6</w:t>
            </w:r>
          </w:p>
          <w:p w:rsidR="00294F25" w:rsidRPr="00E85227" w:rsidRDefault="00341150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Информационное обеспечение продаж турпродукта</w:t>
            </w:r>
          </w:p>
        </w:tc>
        <w:tc>
          <w:tcPr>
            <w:tcW w:w="94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9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DB28BB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4F25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8B2243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2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8B2243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туриста информацией о турпродукте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4F25" w:rsidRPr="00E85227" w:rsidRDefault="00A25EED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294F25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8B2243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2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8B2243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Использование туристической информации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турагентами</w:t>
            </w:r>
            <w:proofErr w:type="spellEnd"/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4F25" w:rsidRPr="00E85227" w:rsidRDefault="00294F25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4F25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</w:t>
            </w:r>
          </w:p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Изучение программ автоматизации работы ТА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A25EED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94F25" w:rsidRPr="00E85227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94F25" w:rsidRPr="00E85227" w:rsidTr="004C377B">
        <w:trPr>
          <w:tblCellSpacing w:w="15" w:type="dxa"/>
        </w:trPr>
        <w:tc>
          <w:tcPr>
            <w:tcW w:w="294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7</w:t>
            </w:r>
          </w:p>
          <w:p w:rsidR="00294F25" w:rsidRPr="00E85227" w:rsidRDefault="008B2243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Документационное обеспечение продажи турпродукта</w:t>
            </w:r>
          </w:p>
        </w:tc>
        <w:tc>
          <w:tcPr>
            <w:tcW w:w="94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9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DB28BB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4F25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8B2243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2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8B2243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о реализации турпродукта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4F25" w:rsidRPr="00E85227" w:rsidRDefault="00A25EED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294F25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8B2243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24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483DB4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Туристская путевка</w:t>
            </w:r>
          </w:p>
        </w:tc>
        <w:tc>
          <w:tcPr>
            <w:tcW w:w="9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4F25" w:rsidRPr="00E85227" w:rsidRDefault="00294F25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3DB4" w:rsidRPr="00E85227" w:rsidTr="004C377B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483DB4" w:rsidRPr="00E85227" w:rsidRDefault="00483DB4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83DB4" w:rsidRPr="008B2243" w:rsidRDefault="00483DB4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83DB4" w:rsidRDefault="00483DB4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Документы, которые выдаются туристу для совершения путешествия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483DB4" w:rsidRPr="00E85227" w:rsidRDefault="00483DB4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3DB4" w:rsidRPr="00E85227" w:rsidRDefault="00483DB4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4F25" w:rsidRPr="00E85227" w:rsidTr="00A25EED">
        <w:trPr>
          <w:tblCellSpacing w:w="15" w:type="dxa"/>
        </w:trPr>
        <w:tc>
          <w:tcPr>
            <w:tcW w:w="294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94F25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</w:t>
            </w:r>
          </w:p>
          <w:p w:rsidR="00294F25" w:rsidRPr="00E85227" w:rsidRDefault="00294F25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-Разработка плана рекламных мероприятий ТА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A25EED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294F25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483DB4" w:rsidRPr="00E85227" w:rsidRDefault="00483DB4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3DB4" w:rsidRPr="00E85227" w:rsidTr="00A25EED">
        <w:trPr>
          <w:trHeight w:val="298"/>
          <w:tblCellSpacing w:w="15" w:type="dxa"/>
        </w:trPr>
        <w:tc>
          <w:tcPr>
            <w:tcW w:w="294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</w:tcPr>
          <w:p w:rsidR="00483DB4" w:rsidRDefault="00483DB4" w:rsidP="00483D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8</w:t>
            </w:r>
          </w:p>
          <w:p w:rsidR="00483DB4" w:rsidRPr="00E85227" w:rsidRDefault="00483DB4" w:rsidP="00483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Использование информационных технологий в организации работы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турагента</w:t>
            </w:r>
            <w:proofErr w:type="spellEnd"/>
          </w:p>
        </w:tc>
        <w:tc>
          <w:tcPr>
            <w:tcW w:w="943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83DB4" w:rsidRPr="00E85227" w:rsidRDefault="00483DB4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83DB4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967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83DB4" w:rsidRPr="00E85227" w:rsidRDefault="00DB28BB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83DB4" w:rsidRPr="00E85227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483DB4" w:rsidRPr="00E85227" w:rsidTr="004C377B">
        <w:trPr>
          <w:trHeight w:val="231"/>
          <w:tblCellSpacing w:w="15" w:type="dxa"/>
        </w:trPr>
        <w:tc>
          <w:tcPr>
            <w:tcW w:w="2946" w:type="dxa"/>
            <w:gridSpan w:val="2"/>
            <w:vMerge/>
            <w:tcBorders>
              <w:left w:val="single" w:sz="6" w:space="0" w:color="000000"/>
              <w:right w:val="nil"/>
            </w:tcBorders>
            <w:shd w:val="clear" w:color="auto" w:fill="FFFFFF"/>
            <w:vAlign w:val="center"/>
          </w:tcPr>
          <w:p w:rsidR="00483DB4" w:rsidRDefault="00483DB4" w:rsidP="00574F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5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83DB4" w:rsidRPr="00483DB4" w:rsidRDefault="00483DB4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483DB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83DB4" w:rsidRPr="00483DB4" w:rsidRDefault="00483DB4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 Использование информационных ресурсов Интернета</w:t>
            </w:r>
          </w:p>
        </w:tc>
        <w:tc>
          <w:tcPr>
            <w:tcW w:w="967" w:type="dxa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83DB4" w:rsidRPr="00E85227" w:rsidRDefault="00483DB4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83DB4" w:rsidRPr="00E85227" w:rsidRDefault="00483DB4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3DB4" w:rsidRPr="00E85227" w:rsidTr="00A25EED">
        <w:trPr>
          <w:trHeight w:val="430"/>
          <w:tblCellSpacing w:w="15" w:type="dxa"/>
        </w:trPr>
        <w:tc>
          <w:tcPr>
            <w:tcW w:w="2946" w:type="dxa"/>
            <w:gridSpan w:val="2"/>
            <w:vMerge/>
            <w:tcBorders>
              <w:left w:val="single" w:sz="6" w:space="0" w:color="000000"/>
              <w:right w:val="nil"/>
            </w:tcBorders>
            <w:shd w:val="clear" w:color="auto" w:fill="FFFFFF"/>
            <w:vAlign w:val="center"/>
          </w:tcPr>
          <w:p w:rsidR="00483DB4" w:rsidRDefault="00483DB4" w:rsidP="00574F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5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83DB4" w:rsidRPr="00483DB4" w:rsidRDefault="00483DB4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483DB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83DB4" w:rsidRPr="00483DB4" w:rsidRDefault="00483DB4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Использование электронных туристических каталогов</w:t>
            </w:r>
          </w:p>
        </w:tc>
        <w:tc>
          <w:tcPr>
            <w:tcW w:w="967" w:type="dxa"/>
            <w:vMerge/>
            <w:tcBorders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83DB4" w:rsidRPr="00E85227" w:rsidRDefault="00483DB4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83DB4" w:rsidRPr="00E85227" w:rsidRDefault="00483DB4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3DB4" w:rsidRPr="00E85227" w:rsidTr="00A25EED">
        <w:trPr>
          <w:trHeight w:val="695"/>
          <w:tblCellSpacing w:w="15" w:type="dxa"/>
        </w:trPr>
        <w:tc>
          <w:tcPr>
            <w:tcW w:w="294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483DB4" w:rsidRDefault="00483DB4" w:rsidP="00574F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32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83DB4" w:rsidRDefault="00483DB4" w:rsidP="00483D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</w:t>
            </w:r>
          </w:p>
          <w:p w:rsidR="002D48BD" w:rsidRDefault="002D48BD" w:rsidP="002D4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-Подготовка и комплектование пакета документов туриста для оформления визы</w:t>
            </w:r>
          </w:p>
          <w:p w:rsidR="00483DB4" w:rsidRDefault="002D48BD" w:rsidP="002D48B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-Оформление документов при бронировании и оплате тура.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83DB4" w:rsidRPr="00E85227" w:rsidRDefault="00A25EED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83DB4" w:rsidRPr="00E85227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C377B" w:rsidRPr="00E85227" w:rsidTr="00A25EED">
        <w:trPr>
          <w:trHeight w:val="232"/>
          <w:tblCellSpacing w:w="15" w:type="dxa"/>
        </w:trPr>
        <w:tc>
          <w:tcPr>
            <w:tcW w:w="294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</w:tcPr>
          <w:p w:rsidR="004C377B" w:rsidRDefault="004C377B" w:rsidP="004C3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9</w:t>
            </w:r>
          </w:p>
          <w:p w:rsidR="004C377B" w:rsidRPr="00E85227" w:rsidRDefault="004C377B" w:rsidP="004C3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оплаты</w:t>
            </w:r>
          </w:p>
        </w:tc>
        <w:tc>
          <w:tcPr>
            <w:tcW w:w="943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C377B" w:rsidRPr="00E85227" w:rsidRDefault="004C377B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C377B" w:rsidRPr="00E85227" w:rsidRDefault="00DB28BB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C377B" w:rsidRPr="00E85227" w:rsidRDefault="004C377B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377B" w:rsidRPr="00E85227" w:rsidTr="00A25EED">
        <w:trPr>
          <w:trHeight w:val="149"/>
          <w:tblCellSpacing w:w="15" w:type="dxa"/>
        </w:trPr>
        <w:tc>
          <w:tcPr>
            <w:tcW w:w="2946" w:type="dxa"/>
            <w:gridSpan w:val="2"/>
            <w:vMerge/>
            <w:tcBorders>
              <w:left w:val="single" w:sz="6" w:space="0" w:color="000000"/>
              <w:right w:val="nil"/>
            </w:tcBorders>
            <w:shd w:val="clear" w:color="auto" w:fill="FFFFFF"/>
            <w:vAlign w:val="center"/>
          </w:tcPr>
          <w:p w:rsidR="004C377B" w:rsidRDefault="004C377B" w:rsidP="00574F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C377B" w:rsidRPr="004C377B" w:rsidRDefault="004C377B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377B" w:rsidRPr="004C377B" w:rsidRDefault="004C377B" w:rsidP="00A25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4C377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Организация приема оплаты при реализации путевки (турпродукта) конечному потребителю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C377B" w:rsidRPr="00E85227" w:rsidRDefault="004C377B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377B" w:rsidRPr="00E85227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4C377B" w:rsidRPr="00E85227" w:rsidTr="00A25EED">
        <w:trPr>
          <w:trHeight w:val="182"/>
          <w:tblCellSpacing w:w="15" w:type="dxa"/>
        </w:trPr>
        <w:tc>
          <w:tcPr>
            <w:tcW w:w="2946" w:type="dxa"/>
            <w:gridSpan w:val="2"/>
            <w:vMerge/>
            <w:tcBorders>
              <w:left w:val="single" w:sz="6" w:space="0" w:color="000000"/>
              <w:right w:val="nil"/>
            </w:tcBorders>
            <w:shd w:val="clear" w:color="auto" w:fill="FFFFFF"/>
            <w:vAlign w:val="center"/>
          </w:tcPr>
          <w:p w:rsidR="004C377B" w:rsidRDefault="004C377B" w:rsidP="00574F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C377B" w:rsidRPr="004C377B" w:rsidRDefault="004C377B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4C377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377B" w:rsidRPr="004C377B" w:rsidRDefault="004C377B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4C377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Внесение оплаты за турпродукт туроператору</w:t>
            </w:r>
          </w:p>
        </w:tc>
        <w:tc>
          <w:tcPr>
            <w:tcW w:w="967" w:type="dxa"/>
            <w:vMerge/>
            <w:tcBorders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C377B" w:rsidRPr="00E85227" w:rsidRDefault="004C377B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C377B" w:rsidRPr="00E85227" w:rsidRDefault="004C377B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377B" w:rsidRPr="00E85227" w:rsidTr="00A25EED">
        <w:trPr>
          <w:trHeight w:val="149"/>
          <w:tblCellSpacing w:w="15" w:type="dxa"/>
        </w:trPr>
        <w:tc>
          <w:tcPr>
            <w:tcW w:w="294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4C377B" w:rsidRDefault="004C377B" w:rsidP="00574F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32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C377B" w:rsidRDefault="004C377B" w:rsidP="004C37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</w:t>
            </w:r>
          </w:p>
          <w:p w:rsidR="002D48BD" w:rsidRDefault="002D48BD" w:rsidP="002D4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-Бронирование отдельных услуг на сайтах ТО в режиме онлайн</w:t>
            </w:r>
          </w:p>
          <w:p w:rsidR="004C377B" w:rsidRPr="004C377B" w:rsidRDefault="002D48BD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-Бронирование турпакета на сайтах ТО в режиме онлайн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C377B" w:rsidRPr="00E85227" w:rsidRDefault="00A25EED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C377B" w:rsidRPr="00E85227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4C377B" w:rsidRPr="00E85227" w:rsidTr="00A25EED">
        <w:trPr>
          <w:trHeight w:val="298"/>
          <w:tblCellSpacing w:w="15" w:type="dxa"/>
        </w:trPr>
        <w:tc>
          <w:tcPr>
            <w:tcW w:w="294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vAlign w:val="center"/>
          </w:tcPr>
          <w:p w:rsidR="004C377B" w:rsidRDefault="004C377B" w:rsidP="004C3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10</w:t>
            </w:r>
          </w:p>
          <w:p w:rsidR="004C377B" w:rsidRPr="004C377B" w:rsidRDefault="004C377B" w:rsidP="00574F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37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Организация процедуры продажи турпродукта</w:t>
            </w:r>
          </w:p>
        </w:tc>
        <w:tc>
          <w:tcPr>
            <w:tcW w:w="943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C377B" w:rsidRPr="00E85227" w:rsidRDefault="004C377B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967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C377B" w:rsidRPr="00E85227" w:rsidRDefault="00DB28BB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377B" w:rsidRPr="00E85227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4C377B" w:rsidRPr="00E85227" w:rsidTr="004C377B">
        <w:trPr>
          <w:trHeight w:val="331"/>
          <w:tblCellSpacing w:w="15" w:type="dxa"/>
        </w:trPr>
        <w:tc>
          <w:tcPr>
            <w:tcW w:w="2946" w:type="dxa"/>
            <w:gridSpan w:val="2"/>
            <w:vMerge/>
            <w:tcBorders>
              <w:left w:val="single" w:sz="6" w:space="0" w:color="000000"/>
              <w:right w:val="nil"/>
            </w:tcBorders>
            <w:shd w:val="clear" w:color="auto" w:fill="FFFFFF"/>
            <w:vAlign w:val="center"/>
          </w:tcPr>
          <w:p w:rsidR="004C377B" w:rsidRDefault="004C377B" w:rsidP="004C3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C377B" w:rsidRPr="004C377B" w:rsidRDefault="004C377B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377B" w:rsidRPr="004C377B" w:rsidRDefault="004C377B" w:rsidP="00A25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 Информационный подготовительный этап</w:t>
            </w:r>
          </w:p>
        </w:tc>
        <w:tc>
          <w:tcPr>
            <w:tcW w:w="967" w:type="dxa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C377B" w:rsidRPr="00E85227" w:rsidRDefault="004C377B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377B" w:rsidRPr="00E85227" w:rsidRDefault="004C377B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377B" w:rsidRPr="00E85227" w:rsidTr="004C377B">
        <w:trPr>
          <w:trHeight w:val="364"/>
          <w:tblCellSpacing w:w="15" w:type="dxa"/>
        </w:trPr>
        <w:tc>
          <w:tcPr>
            <w:tcW w:w="2946" w:type="dxa"/>
            <w:gridSpan w:val="2"/>
            <w:vMerge/>
            <w:tcBorders>
              <w:left w:val="single" w:sz="6" w:space="0" w:color="000000"/>
              <w:right w:val="nil"/>
            </w:tcBorders>
            <w:shd w:val="clear" w:color="auto" w:fill="FFFFFF"/>
            <w:vAlign w:val="center"/>
          </w:tcPr>
          <w:p w:rsidR="004C377B" w:rsidRDefault="004C377B" w:rsidP="004C3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C377B" w:rsidRPr="004C377B" w:rsidRDefault="004C377B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377B" w:rsidRPr="004C377B" w:rsidRDefault="004C377B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4C377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Организационный подготовительный этап</w:t>
            </w:r>
          </w:p>
        </w:tc>
        <w:tc>
          <w:tcPr>
            <w:tcW w:w="967" w:type="dxa"/>
            <w:vMerge/>
            <w:tcBorders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C377B" w:rsidRPr="00E85227" w:rsidRDefault="004C377B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377B" w:rsidRPr="00E85227" w:rsidRDefault="004C377B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377B" w:rsidRPr="00E85227" w:rsidTr="00A25EED">
        <w:trPr>
          <w:trHeight w:val="132"/>
          <w:tblCellSpacing w:w="15" w:type="dxa"/>
        </w:trPr>
        <w:tc>
          <w:tcPr>
            <w:tcW w:w="2946" w:type="dxa"/>
            <w:gridSpan w:val="2"/>
            <w:vMerge/>
            <w:tcBorders>
              <w:left w:val="single" w:sz="6" w:space="0" w:color="000000"/>
              <w:right w:val="nil"/>
            </w:tcBorders>
            <w:shd w:val="clear" w:color="auto" w:fill="FFFFFF"/>
            <w:vAlign w:val="center"/>
          </w:tcPr>
          <w:p w:rsidR="004C377B" w:rsidRDefault="004C377B" w:rsidP="004C3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C377B" w:rsidRPr="004C377B" w:rsidRDefault="004C377B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377B" w:rsidRPr="004C377B" w:rsidRDefault="004C377B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4C377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Продажа туристского продукта</w:t>
            </w:r>
          </w:p>
        </w:tc>
        <w:tc>
          <w:tcPr>
            <w:tcW w:w="967" w:type="dxa"/>
            <w:vMerge/>
            <w:tcBorders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C377B" w:rsidRPr="00E85227" w:rsidRDefault="004C377B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C377B" w:rsidRPr="00E85227" w:rsidRDefault="004C377B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377B" w:rsidRPr="00E85227" w:rsidTr="00A25EED">
        <w:trPr>
          <w:trHeight w:val="182"/>
          <w:tblCellSpacing w:w="15" w:type="dxa"/>
        </w:trPr>
        <w:tc>
          <w:tcPr>
            <w:tcW w:w="294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4C377B" w:rsidRDefault="004C377B" w:rsidP="004C3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32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C377B" w:rsidRDefault="004C377B" w:rsidP="004C37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Практические занятия</w:t>
            </w:r>
          </w:p>
          <w:p w:rsidR="004C377B" w:rsidRPr="00E85227" w:rsidRDefault="002D48BD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-Выбор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ТО-партнеров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различным направлениям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C377B" w:rsidRPr="00E85227" w:rsidRDefault="00A25EED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C377B" w:rsidRPr="00E85227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94F25" w:rsidRPr="00E85227" w:rsidTr="00A25EED">
        <w:trPr>
          <w:trHeight w:val="45"/>
          <w:tblCellSpacing w:w="15" w:type="dxa"/>
        </w:trPr>
        <w:tc>
          <w:tcPr>
            <w:tcW w:w="1240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Самостоятельная работа обучающихся при изучении </w:t>
            </w:r>
            <w:r w:rsidR="002D48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ПМ.01 МДК 01.02.</w:t>
            </w:r>
            <w:r w:rsidRPr="00E85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Поиск информации о характеристиках российских туристских агентств</w:t>
            </w:r>
          </w:p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Изучение и анализ условий вступления во </w:t>
            </w:r>
            <w:proofErr w:type="spellStart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франчайзинговую</w:t>
            </w:r>
            <w:proofErr w:type="spellEnd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турагентскую сеть</w:t>
            </w:r>
          </w:p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-Выявление преимуществ и недостатков франчайзинга в туризме</w:t>
            </w:r>
          </w:p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-Поиск информации об условиях взаимодействия </w:t>
            </w:r>
            <w:proofErr w:type="spellStart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турагентов</w:t>
            </w:r>
            <w:proofErr w:type="spellEnd"/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туроператоров</w:t>
            </w:r>
          </w:p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-Поиск информации о размере агентского вознаграждения туроператоров</w:t>
            </w:r>
          </w:p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-Подготовить информацию о туристских предложениях туроператоров</w:t>
            </w:r>
          </w:p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-Работа с сайтами туроператоров</w:t>
            </w:r>
          </w:p>
          <w:p w:rsidR="00294F25" w:rsidRPr="00E85227" w:rsidRDefault="00294F25" w:rsidP="00E85227">
            <w:pPr>
              <w:spacing w:after="0" w:line="240" w:lineRule="auto"/>
              <w:ind w:left="720" w:hanging="69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-Подготовка информации для оформления памятки туристу</w:t>
            </w:r>
          </w:p>
          <w:p w:rsidR="00294F25" w:rsidRPr="00E85227" w:rsidRDefault="00294F25" w:rsidP="00E85227">
            <w:pPr>
              <w:spacing w:after="0" w:line="240" w:lineRule="auto"/>
              <w:ind w:left="720" w:hanging="69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-Подготовка информации о дополнительных страхованиях туриста</w:t>
            </w:r>
          </w:p>
          <w:p w:rsidR="00294F25" w:rsidRPr="00E85227" w:rsidRDefault="00294F25" w:rsidP="00E85227">
            <w:pPr>
              <w:spacing w:after="0" w:line="240" w:lineRule="auto"/>
              <w:ind w:left="720" w:hanging="69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-Изучение бланков проездных документов, страховых полисов, ваучеров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DB28BB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51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94F25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A25EED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5EED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5EED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5EED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5EED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5EED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5EED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5EED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5EED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5EED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5EED" w:rsidRDefault="00A25EED" w:rsidP="00A25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5EED" w:rsidRPr="00E85227" w:rsidRDefault="00A25EED" w:rsidP="00A2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94F25" w:rsidRPr="00E85227" w:rsidTr="004C377B">
        <w:trPr>
          <w:trHeight w:val="45"/>
          <w:tblCellSpacing w:w="15" w:type="dxa"/>
        </w:trPr>
        <w:tc>
          <w:tcPr>
            <w:tcW w:w="1240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94F25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Производственная практика</w:t>
            </w:r>
          </w:p>
          <w:p w:rsidR="00294F25" w:rsidRPr="00E85227" w:rsidRDefault="00294F25" w:rsidP="00E852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работ</w:t>
            </w:r>
          </w:p>
          <w:p w:rsidR="00294F25" w:rsidRPr="00DE1E9A" w:rsidRDefault="00DE1E9A" w:rsidP="00DE1E9A">
            <w:pPr>
              <w:pStyle w:val="a7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E1E9A">
              <w:rPr>
                <w:rFonts w:ascii="Times New Roman" w:hAnsi="Times New Roman"/>
                <w:bCs/>
                <w:sz w:val="28"/>
                <w:szCs w:val="28"/>
              </w:rPr>
              <w:t>Продвижение турпродукта</w:t>
            </w:r>
          </w:p>
          <w:p w:rsidR="00DE1E9A" w:rsidRPr="00DE1E9A" w:rsidRDefault="00DE1E9A" w:rsidP="00DE1E9A">
            <w:pPr>
              <w:pStyle w:val="a7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E1E9A">
              <w:rPr>
                <w:rFonts w:ascii="Times New Roman" w:hAnsi="Times New Roman"/>
                <w:bCs/>
                <w:sz w:val="28"/>
                <w:szCs w:val="28"/>
              </w:rPr>
              <w:t>Турагентская деятельность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25EED" w:rsidRDefault="00A25EED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4F25" w:rsidRPr="00E85227" w:rsidRDefault="00A25EED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4F25" w:rsidRPr="00E85227" w:rsidTr="004C377B">
        <w:trPr>
          <w:trHeight w:val="30"/>
          <w:tblCellSpacing w:w="15" w:type="dxa"/>
        </w:trPr>
        <w:tc>
          <w:tcPr>
            <w:tcW w:w="1240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E85227" w:rsidRDefault="00294F25" w:rsidP="00E85227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2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  <w:r w:rsidRPr="00E852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4F25" w:rsidRPr="004C377B" w:rsidRDefault="004C377B" w:rsidP="00E85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37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390</w:t>
            </w:r>
          </w:p>
        </w:tc>
        <w:tc>
          <w:tcPr>
            <w:tcW w:w="1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294F25" w:rsidRPr="00E85227" w:rsidRDefault="00294F25" w:rsidP="00E85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41978" w:rsidRDefault="00541978" w:rsidP="005419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caps/>
        </w:rPr>
        <w:sectPr w:rsidR="00541978" w:rsidSect="00E85227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541978" w:rsidRPr="006A5658" w:rsidRDefault="0028794F" w:rsidP="002879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center"/>
        <w:rPr>
          <w:rFonts w:ascii="Times New Roman" w:hAnsi="Times New Roman" w:cs="Times New Roman"/>
          <w:caps/>
          <w:color w:val="auto"/>
        </w:rPr>
      </w:pPr>
      <w:r>
        <w:rPr>
          <w:rFonts w:ascii="Times New Roman" w:hAnsi="Times New Roman" w:cs="Times New Roman"/>
          <w:caps/>
          <w:color w:val="auto"/>
        </w:rPr>
        <w:lastRenderedPageBreak/>
        <w:t>4</w:t>
      </w:r>
      <w:r w:rsidR="00541978" w:rsidRPr="006A5658">
        <w:rPr>
          <w:rFonts w:ascii="Times New Roman" w:hAnsi="Times New Roman" w:cs="Times New Roman"/>
          <w:caps/>
          <w:color w:val="auto"/>
        </w:rPr>
        <w:t xml:space="preserve">. условия реализации программы </w:t>
      </w:r>
      <w:r>
        <w:rPr>
          <w:rFonts w:ascii="Times New Roman" w:hAnsi="Times New Roman" w:cs="Times New Roman"/>
          <w:caps/>
          <w:color w:val="auto"/>
        </w:rPr>
        <w:t>профессионального модуля</w:t>
      </w:r>
    </w:p>
    <w:p w:rsidR="00541978" w:rsidRPr="00541978" w:rsidRDefault="00541978" w:rsidP="00541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1978" w:rsidRPr="00541978" w:rsidRDefault="0028794F" w:rsidP="00541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41978" w:rsidRPr="00541978">
        <w:rPr>
          <w:rFonts w:ascii="Times New Roman" w:hAnsi="Times New Roman" w:cs="Times New Roman"/>
          <w:b/>
          <w:bCs/>
          <w:sz w:val="28"/>
          <w:szCs w:val="28"/>
        </w:rPr>
        <w:t>.1. Требования к минимальному материально-техническому обеспечению</w:t>
      </w:r>
    </w:p>
    <w:p w:rsidR="00541978" w:rsidRPr="00541978" w:rsidRDefault="00541978" w:rsidP="00541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1978">
        <w:rPr>
          <w:rFonts w:ascii="Times New Roman" w:hAnsi="Times New Roman" w:cs="Times New Roman"/>
          <w:bCs/>
          <w:sz w:val="28"/>
          <w:szCs w:val="28"/>
        </w:rPr>
        <w:t>Реализация программы учебной дисциплины требует наличия учебного кабинета туризма.</w:t>
      </w:r>
    </w:p>
    <w:p w:rsidR="00541978" w:rsidRPr="00541978" w:rsidRDefault="00541978" w:rsidP="00541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41978" w:rsidRPr="00541978" w:rsidRDefault="00541978" w:rsidP="00541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1978">
        <w:rPr>
          <w:rFonts w:ascii="Times New Roman" w:hAnsi="Times New Roman" w:cs="Times New Roman"/>
          <w:bCs/>
          <w:sz w:val="28"/>
          <w:szCs w:val="28"/>
        </w:rPr>
        <w:t xml:space="preserve">Оборудование и оснащение учебного кабинета: </w:t>
      </w:r>
    </w:p>
    <w:p w:rsidR="00541978" w:rsidRPr="00541978" w:rsidRDefault="00541978" w:rsidP="00541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1978">
        <w:rPr>
          <w:rFonts w:ascii="Times New Roman" w:hAnsi="Times New Roman" w:cs="Times New Roman"/>
          <w:bCs/>
          <w:sz w:val="28"/>
          <w:szCs w:val="28"/>
        </w:rPr>
        <w:t xml:space="preserve">- рабочие места по количеству </w:t>
      </w:r>
      <w:proofErr w:type="gramStart"/>
      <w:r w:rsidRPr="00541978">
        <w:rPr>
          <w:rFonts w:ascii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541978">
        <w:rPr>
          <w:rFonts w:ascii="Times New Roman" w:hAnsi="Times New Roman" w:cs="Times New Roman"/>
          <w:bCs/>
          <w:sz w:val="28"/>
          <w:szCs w:val="28"/>
        </w:rPr>
        <w:t>;</w:t>
      </w:r>
    </w:p>
    <w:p w:rsidR="00541978" w:rsidRPr="00541978" w:rsidRDefault="00541978" w:rsidP="00541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1978">
        <w:rPr>
          <w:rFonts w:ascii="Times New Roman" w:hAnsi="Times New Roman" w:cs="Times New Roman"/>
          <w:bCs/>
          <w:sz w:val="28"/>
          <w:szCs w:val="28"/>
        </w:rPr>
        <w:t>- оборудованное рабочее место преподавателя;</w:t>
      </w:r>
    </w:p>
    <w:p w:rsidR="00541978" w:rsidRPr="00541978" w:rsidRDefault="00541978" w:rsidP="00541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1978">
        <w:rPr>
          <w:rFonts w:ascii="Times New Roman" w:hAnsi="Times New Roman" w:cs="Times New Roman"/>
          <w:bCs/>
          <w:sz w:val="28"/>
          <w:szCs w:val="28"/>
        </w:rPr>
        <w:t>- комплект учебно-методической документации по программе учебной дисциплины;</w:t>
      </w:r>
    </w:p>
    <w:p w:rsidR="00541978" w:rsidRPr="00541978" w:rsidRDefault="00541978" w:rsidP="00541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1978">
        <w:rPr>
          <w:rFonts w:ascii="Times New Roman" w:hAnsi="Times New Roman" w:cs="Times New Roman"/>
          <w:bCs/>
          <w:sz w:val="28"/>
          <w:szCs w:val="28"/>
        </w:rPr>
        <w:t>- наглядные пособия.</w:t>
      </w:r>
    </w:p>
    <w:p w:rsidR="00541978" w:rsidRPr="00541978" w:rsidRDefault="00541978" w:rsidP="00541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41978" w:rsidRPr="00541978" w:rsidRDefault="00541978" w:rsidP="00541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1978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541978" w:rsidRPr="00541978" w:rsidRDefault="00541978" w:rsidP="00541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41978">
        <w:rPr>
          <w:rFonts w:ascii="Times New Roman" w:hAnsi="Times New Roman" w:cs="Times New Roman"/>
          <w:bCs/>
          <w:sz w:val="28"/>
          <w:szCs w:val="28"/>
        </w:rPr>
        <w:t xml:space="preserve">аудиовизуальные, компьютерные (мультимедиа проектор, компьютеры, принтер, сканер) и телекоммуникационные (Интернет-ресурсы) и др.  </w:t>
      </w:r>
      <w:proofErr w:type="gramEnd"/>
    </w:p>
    <w:p w:rsidR="00541978" w:rsidRPr="00541978" w:rsidRDefault="00541978" w:rsidP="00541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1978" w:rsidRPr="006A5658" w:rsidRDefault="0028794F" w:rsidP="002879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 w:val="0"/>
          <w:color w:val="auto"/>
        </w:rPr>
      </w:pPr>
      <w:r>
        <w:rPr>
          <w:rFonts w:ascii="Times New Roman" w:hAnsi="Times New Roman" w:cs="Times New Roman"/>
          <w:color w:val="auto"/>
        </w:rPr>
        <w:t>4</w:t>
      </w:r>
      <w:r w:rsidR="00541978" w:rsidRPr="006A5658">
        <w:rPr>
          <w:rFonts w:ascii="Times New Roman" w:hAnsi="Times New Roman" w:cs="Times New Roman"/>
          <w:color w:val="auto"/>
        </w:rPr>
        <w:t>.2. Информационное обеспечение обучения</w:t>
      </w:r>
    </w:p>
    <w:p w:rsidR="00541978" w:rsidRPr="00541978" w:rsidRDefault="00541978" w:rsidP="00287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541978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41978" w:rsidRPr="00541978" w:rsidRDefault="00541978" w:rsidP="00541978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41978">
        <w:rPr>
          <w:rFonts w:ascii="Times New Roman" w:hAnsi="Times New Roman" w:cs="Times New Roman"/>
          <w:b/>
          <w:i/>
          <w:sz w:val="28"/>
          <w:szCs w:val="28"/>
        </w:rPr>
        <w:t>Основная литература</w:t>
      </w:r>
    </w:p>
    <w:p w:rsidR="00541978" w:rsidRPr="00541978" w:rsidRDefault="00541978" w:rsidP="0054197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978">
        <w:rPr>
          <w:rFonts w:ascii="Times New Roman" w:hAnsi="Times New Roman" w:cs="Times New Roman"/>
          <w:sz w:val="28"/>
          <w:szCs w:val="28"/>
        </w:rPr>
        <w:t>Федеральный закон № 132-ФЗ «Об основах туристской деятельности в Российской Федерации» (в ред. Федеральных законов от 10.01.2003 N 15-ФЗ, от 22.08.2004 N 122-ФЗ, от 05.02.2007 N 12-ФЗ)</w:t>
      </w:r>
    </w:p>
    <w:p w:rsidR="00541978" w:rsidRPr="00541978" w:rsidRDefault="00541978" w:rsidP="0054197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978">
        <w:rPr>
          <w:rFonts w:ascii="Times New Roman" w:hAnsi="Times New Roman" w:cs="Times New Roman"/>
          <w:sz w:val="28"/>
          <w:szCs w:val="28"/>
        </w:rPr>
        <w:t xml:space="preserve">Федеральный закон «Закон о защите прав потребителей» от 28.07.2012 </w:t>
      </w:r>
      <w:r w:rsidRPr="0054197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41978">
        <w:rPr>
          <w:rFonts w:ascii="Times New Roman" w:hAnsi="Times New Roman" w:cs="Times New Roman"/>
          <w:sz w:val="28"/>
          <w:szCs w:val="28"/>
        </w:rPr>
        <w:t>133-ФЗ</w:t>
      </w:r>
    </w:p>
    <w:p w:rsidR="00541978" w:rsidRPr="00541978" w:rsidRDefault="00541978" w:rsidP="0054197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978">
        <w:rPr>
          <w:rFonts w:ascii="Times New Roman" w:hAnsi="Times New Roman" w:cs="Times New Roman"/>
          <w:sz w:val="28"/>
          <w:szCs w:val="28"/>
        </w:rPr>
        <w:t>Манильская декларация по мировому туризму. – 1989</w:t>
      </w:r>
    </w:p>
    <w:p w:rsidR="00541978" w:rsidRPr="00541978" w:rsidRDefault="00541978" w:rsidP="0054197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978">
        <w:rPr>
          <w:rFonts w:ascii="Times New Roman" w:hAnsi="Times New Roman" w:cs="Times New Roman"/>
          <w:sz w:val="28"/>
          <w:szCs w:val="28"/>
        </w:rPr>
        <w:t xml:space="preserve">Гаагская декларация по туризму. – 1989 </w:t>
      </w:r>
    </w:p>
    <w:p w:rsidR="00541978" w:rsidRPr="00541978" w:rsidRDefault="00541978" w:rsidP="0054197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978">
        <w:rPr>
          <w:rFonts w:ascii="Times New Roman" w:hAnsi="Times New Roman" w:cs="Times New Roman"/>
          <w:sz w:val="28"/>
          <w:szCs w:val="28"/>
        </w:rPr>
        <w:t xml:space="preserve">Хартия туризма. – 1985 </w:t>
      </w:r>
    </w:p>
    <w:p w:rsidR="00541978" w:rsidRPr="00541978" w:rsidRDefault="00541978" w:rsidP="0054197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978">
        <w:rPr>
          <w:rFonts w:ascii="Times New Roman" w:hAnsi="Times New Roman" w:cs="Times New Roman"/>
          <w:sz w:val="28"/>
          <w:szCs w:val="28"/>
        </w:rPr>
        <w:t xml:space="preserve">Шенгенское соглашение ЕС «О едином визовом и туристском пространстве». – 1995 </w:t>
      </w:r>
    </w:p>
    <w:p w:rsidR="009D0BF2" w:rsidRPr="009D0BF2" w:rsidRDefault="009D0BF2" w:rsidP="0054197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Виноградов Т.В. Технологии продаж турпродукта: учебник для студ.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C167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роф. образования/ Т.В. Виноградова. – 2-е изд., стер. – М.: Издательский центр «Академия», 2014.- 240 с.</w:t>
      </w:r>
    </w:p>
    <w:p w:rsidR="00541978" w:rsidRDefault="00541978" w:rsidP="0054197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1978">
        <w:rPr>
          <w:rFonts w:ascii="Times New Roman" w:hAnsi="Times New Roman" w:cs="Times New Roman"/>
          <w:sz w:val="28"/>
          <w:szCs w:val="28"/>
        </w:rPr>
        <w:t xml:space="preserve">Кусков, А. С. </w:t>
      </w:r>
      <w:proofErr w:type="spellStart"/>
      <w:r w:rsidRPr="00541978">
        <w:rPr>
          <w:rFonts w:ascii="Times New Roman" w:hAnsi="Times New Roman" w:cs="Times New Roman"/>
          <w:sz w:val="28"/>
          <w:szCs w:val="28"/>
        </w:rPr>
        <w:t>Туроперейтинг</w:t>
      </w:r>
      <w:proofErr w:type="spellEnd"/>
      <w:r w:rsidRPr="00541978">
        <w:rPr>
          <w:rFonts w:ascii="Times New Roman" w:hAnsi="Times New Roman" w:cs="Times New Roman"/>
          <w:sz w:val="28"/>
          <w:szCs w:val="28"/>
        </w:rPr>
        <w:t xml:space="preserve">: учебник / А.С. Кусков, В.Л. Голубева. - М.: Форум, 2009. - 400 с.: Режим доступа: </w:t>
      </w:r>
      <w:hyperlink r:id="rId7" w:history="1">
        <w:r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http://zhanium.com//</w:t>
        </w:r>
      </w:hyperlink>
      <w:r w:rsidRPr="00541978">
        <w:rPr>
          <w:rFonts w:ascii="Times New Roman" w:hAnsi="Times New Roman" w:cs="Times New Roman"/>
          <w:b/>
          <w:sz w:val="28"/>
          <w:szCs w:val="28"/>
        </w:rPr>
        <w:t>.</w:t>
      </w:r>
    </w:p>
    <w:p w:rsidR="009D0BF2" w:rsidRPr="009D0BF2" w:rsidRDefault="009D0BF2" w:rsidP="0054197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BF2">
        <w:rPr>
          <w:rFonts w:ascii="Times New Roman" w:hAnsi="Times New Roman" w:cs="Times New Roman"/>
          <w:sz w:val="28"/>
          <w:szCs w:val="28"/>
        </w:rPr>
        <w:t>Любавина Н.Л. Технология и организация турагентской деятельности: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675">
        <w:rPr>
          <w:rFonts w:ascii="Times New Roman" w:hAnsi="Times New Roman" w:cs="Times New Roman"/>
          <w:sz w:val="28"/>
          <w:szCs w:val="28"/>
        </w:rPr>
        <w:t>учебник для студ. учреждений сред</w:t>
      </w:r>
      <w:proofErr w:type="gramStart"/>
      <w:r w:rsidR="008C167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C16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167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C1675">
        <w:rPr>
          <w:rFonts w:ascii="Times New Roman" w:hAnsi="Times New Roman" w:cs="Times New Roman"/>
          <w:sz w:val="28"/>
          <w:szCs w:val="28"/>
        </w:rPr>
        <w:t xml:space="preserve">роф. образования/ Н.Л. Любавина, Л.А. </w:t>
      </w:r>
      <w:proofErr w:type="spellStart"/>
      <w:r w:rsidR="008C1675">
        <w:rPr>
          <w:rFonts w:ascii="Times New Roman" w:hAnsi="Times New Roman" w:cs="Times New Roman"/>
          <w:sz w:val="28"/>
          <w:szCs w:val="28"/>
        </w:rPr>
        <w:t>Кроленко</w:t>
      </w:r>
      <w:proofErr w:type="spellEnd"/>
      <w:r w:rsidR="008C1675">
        <w:rPr>
          <w:rFonts w:ascii="Times New Roman" w:hAnsi="Times New Roman" w:cs="Times New Roman"/>
          <w:sz w:val="28"/>
          <w:szCs w:val="28"/>
        </w:rPr>
        <w:t>, Т.А. Нечаева. – М.</w:t>
      </w:r>
      <w:proofErr w:type="gramStart"/>
      <w:r w:rsidR="008C167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C1675" w:rsidRPr="008C1675">
        <w:rPr>
          <w:rFonts w:ascii="Times New Roman" w:hAnsi="Times New Roman" w:cs="Times New Roman"/>
          <w:sz w:val="28"/>
          <w:szCs w:val="28"/>
        </w:rPr>
        <w:t xml:space="preserve"> </w:t>
      </w:r>
      <w:r w:rsidR="008C1675">
        <w:rPr>
          <w:rFonts w:ascii="Times New Roman" w:hAnsi="Times New Roman" w:cs="Times New Roman"/>
          <w:sz w:val="28"/>
          <w:szCs w:val="28"/>
        </w:rPr>
        <w:t>Издательский центр «Академия», 2014.- 256 с. : ил.</w:t>
      </w:r>
    </w:p>
    <w:p w:rsidR="00541978" w:rsidRPr="00541978" w:rsidRDefault="00541978" w:rsidP="00541978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1978" w:rsidRPr="00541978" w:rsidRDefault="00541978" w:rsidP="00541978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41978">
        <w:rPr>
          <w:rFonts w:ascii="Times New Roman" w:hAnsi="Times New Roman" w:cs="Times New Roman"/>
          <w:b/>
          <w:i/>
          <w:sz w:val="28"/>
          <w:szCs w:val="28"/>
        </w:rPr>
        <w:lastRenderedPageBreak/>
        <w:t>Дополнительная литература</w:t>
      </w:r>
    </w:p>
    <w:p w:rsidR="00541978" w:rsidRPr="00541978" w:rsidRDefault="00541978" w:rsidP="00541978">
      <w:pPr>
        <w:pStyle w:val="a5"/>
        <w:widowControl w:val="0"/>
        <w:numPr>
          <w:ilvl w:val="0"/>
          <w:numId w:val="2"/>
        </w:numPr>
        <w:spacing w:after="0"/>
        <w:ind w:left="709" w:hanging="425"/>
        <w:rPr>
          <w:sz w:val="28"/>
          <w:szCs w:val="28"/>
        </w:rPr>
      </w:pPr>
      <w:r w:rsidRPr="00541978">
        <w:rPr>
          <w:sz w:val="28"/>
          <w:szCs w:val="28"/>
        </w:rPr>
        <w:t>Александрова А.Ю. Международный туризм: учебник. – М.: Аспект Пресс, 2011.</w:t>
      </w:r>
    </w:p>
    <w:p w:rsidR="00541978" w:rsidRPr="00541978" w:rsidRDefault="00541978" w:rsidP="00541978">
      <w:pPr>
        <w:pStyle w:val="a5"/>
        <w:widowControl w:val="0"/>
        <w:numPr>
          <w:ilvl w:val="0"/>
          <w:numId w:val="2"/>
        </w:numPr>
        <w:spacing w:after="0"/>
        <w:ind w:left="709" w:hanging="425"/>
        <w:rPr>
          <w:sz w:val="28"/>
          <w:szCs w:val="28"/>
        </w:rPr>
      </w:pPr>
      <w:r w:rsidRPr="00541978">
        <w:rPr>
          <w:sz w:val="28"/>
          <w:szCs w:val="28"/>
        </w:rPr>
        <w:t>Ворошилова Т.В. Новые информационные технологии в туризме. – М., 2012</w:t>
      </w:r>
    </w:p>
    <w:p w:rsidR="00541978" w:rsidRPr="00541978" w:rsidRDefault="00541978" w:rsidP="00541978">
      <w:pPr>
        <w:pStyle w:val="a5"/>
        <w:widowControl w:val="0"/>
        <w:numPr>
          <w:ilvl w:val="0"/>
          <w:numId w:val="2"/>
        </w:numPr>
        <w:spacing w:after="0"/>
        <w:ind w:left="709" w:hanging="425"/>
        <w:rPr>
          <w:sz w:val="28"/>
          <w:szCs w:val="28"/>
        </w:rPr>
      </w:pPr>
      <w:r w:rsidRPr="00541978">
        <w:rPr>
          <w:sz w:val="28"/>
          <w:szCs w:val="28"/>
        </w:rPr>
        <w:t>Косолапов, А.Б. Технология и организация туроператорской и турагентской деятельности : учеб. пособие для сред. проф. образования / А.Б. Косолапов. - М. : КНОРУС, 2010. - 288 с. Режим доступа: http://zhanium.com//</w:t>
      </w:r>
    </w:p>
    <w:p w:rsidR="00541978" w:rsidRPr="00541978" w:rsidRDefault="00541978" w:rsidP="00541978">
      <w:pPr>
        <w:pStyle w:val="a5"/>
        <w:widowControl w:val="0"/>
        <w:tabs>
          <w:tab w:val="left" w:pos="567"/>
        </w:tabs>
        <w:spacing w:after="0" w:line="276" w:lineRule="auto"/>
        <w:ind w:left="567"/>
        <w:jc w:val="both"/>
        <w:rPr>
          <w:sz w:val="28"/>
          <w:szCs w:val="28"/>
        </w:rPr>
      </w:pPr>
    </w:p>
    <w:p w:rsidR="00541978" w:rsidRPr="00541978" w:rsidRDefault="00541978" w:rsidP="00541978">
      <w:pPr>
        <w:pStyle w:val="a5"/>
        <w:widowControl w:val="0"/>
        <w:tabs>
          <w:tab w:val="left" w:pos="567"/>
        </w:tabs>
        <w:spacing w:after="0" w:line="276" w:lineRule="auto"/>
        <w:ind w:left="567"/>
        <w:jc w:val="both"/>
        <w:rPr>
          <w:b/>
          <w:i/>
          <w:sz w:val="28"/>
          <w:szCs w:val="28"/>
        </w:rPr>
      </w:pPr>
      <w:r w:rsidRPr="00541978">
        <w:rPr>
          <w:b/>
          <w:i/>
          <w:sz w:val="28"/>
          <w:szCs w:val="28"/>
        </w:rPr>
        <w:t>Программное обеспечение и Интернет-ресурсы</w:t>
      </w:r>
    </w:p>
    <w:p w:rsidR="00541978" w:rsidRPr="00541978" w:rsidRDefault="00541978" w:rsidP="00541978">
      <w:pPr>
        <w:pStyle w:val="a7"/>
        <w:numPr>
          <w:ilvl w:val="0"/>
          <w:numId w:val="3"/>
        </w:numPr>
        <w:tabs>
          <w:tab w:val="num" w:pos="0"/>
          <w:tab w:val="left" w:pos="142"/>
          <w:tab w:val="num" w:pos="426"/>
        </w:tabs>
        <w:spacing w:after="0" w:line="240" w:lineRule="auto"/>
        <w:ind w:left="567" w:hanging="283"/>
        <w:jc w:val="both"/>
        <w:rPr>
          <w:rFonts w:ascii="Times New Roman" w:hAnsi="Times New Roman"/>
          <w:sz w:val="28"/>
          <w:szCs w:val="28"/>
        </w:rPr>
      </w:pPr>
      <w:r w:rsidRPr="00541978">
        <w:rPr>
          <w:rFonts w:ascii="Times New Roman" w:hAnsi="Times New Roman"/>
          <w:sz w:val="28"/>
          <w:szCs w:val="28"/>
          <w:lang w:val="en-US"/>
        </w:rPr>
        <w:t>http</w:t>
      </w:r>
      <w:r w:rsidRPr="00541978">
        <w:rPr>
          <w:rFonts w:ascii="Times New Roman" w:hAnsi="Times New Roman"/>
          <w:sz w:val="28"/>
          <w:szCs w:val="28"/>
        </w:rPr>
        <w:t xml:space="preserve">:// </w:t>
      </w:r>
      <w:r w:rsidRPr="00541978">
        <w:rPr>
          <w:rFonts w:ascii="Times New Roman" w:hAnsi="Times New Roman"/>
          <w:sz w:val="28"/>
          <w:szCs w:val="28"/>
          <w:lang w:val="en-US"/>
        </w:rPr>
        <w:t>www</w:t>
      </w:r>
      <w:r w:rsidRPr="00541978">
        <w:rPr>
          <w:rFonts w:ascii="Times New Roman" w:hAnsi="Times New Roman"/>
          <w:sz w:val="28"/>
          <w:szCs w:val="28"/>
        </w:rPr>
        <w:t>.</w:t>
      </w:r>
      <w:proofErr w:type="spellStart"/>
      <w:r w:rsidRPr="00541978">
        <w:rPr>
          <w:rFonts w:ascii="Times New Roman" w:hAnsi="Times New Roman"/>
          <w:sz w:val="28"/>
          <w:szCs w:val="28"/>
          <w:lang w:val="en-US"/>
        </w:rPr>
        <w:t>cfin</w:t>
      </w:r>
      <w:proofErr w:type="spellEnd"/>
      <w:r w:rsidRPr="00541978">
        <w:rPr>
          <w:rFonts w:ascii="Times New Roman" w:hAnsi="Times New Roman"/>
          <w:sz w:val="28"/>
          <w:szCs w:val="28"/>
        </w:rPr>
        <w:t>.</w:t>
      </w:r>
      <w:hyperlink r:id="rId8" w:history="1">
        <w:r w:rsidRPr="00541978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541978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541978">
        <w:rPr>
          <w:rStyle w:val="a4"/>
          <w:rFonts w:ascii="Times New Roman" w:hAnsi="Times New Roman"/>
          <w:color w:val="auto"/>
          <w:sz w:val="28"/>
          <w:szCs w:val="28"/>
        </w:rPr>
        <w:t>/</w:t>
      </w:r>
      <w:r w:rsidRPr="00541978">
        <w:rPr>
          <w:rStyle w:val="a4"/>
          <w:rFonts w:ascii="Times New Roman" w:hAnsi="Times New Roman"/>
          <w:color w:val="auto"/>
          <w:sz w:val="28"/>
          <w:szCs w:val="28"/>
          <w:lang w:val="en-US"/>
        </w:rPr>
        <w:t>management</w:t>
      </w:r>
      <w:r w:rsidRPr="00541978">
        <w:rPr>
          <w:rStyle w:val="a4"/>
          <w:rFonts w:ascii="Times New Roman" w:hAnsi="Times New Roman"/>
          <w:color w:val="auto"/>
          <w:sz w:val="28"/>
          <w:szCs w:val="28"/>
        </w:rPr>
        <w:t>/</w:t>
      </w:r>
      <w:r w:rsidRPr="00541978">
        <w:rPr>
          <w:rStyle w:val="a4"/>
          <w:rFonts w:ascii="Times New Roman" w:hAnsi="Times New Roman"/>
          <w:color w:val="auto"/>
          <w:sz w:val="28"/>
          <w:szCs w:val="28"/>
          <w:lang w:val="en-US"/>
        </w:rPr>
        <w:t>practice</w:t>
      </w:r>
      <w:r w:rsidRPr="00541978">
        <w:rPr>
          <w:rStyle w:val="a4"/>
          <w:rFonts w:ascii="Times New Roman" w:hAnsi="Times New Roman"/>
          <w:color w:val="auto"/>
          <w:sz w:val="28"/>
          <w:szCs w:val="28"/>
        </w:rPr>
        <w:t>/</w:t>
      </w:r>
      <w:proofErr w:type="spellStart"/>
      <w:r w:rsidRPr="00541978">
        <w:rPr>
          <w:rStyle w:val="a4"/>
          <w:rFonts w:ascii="Times New Roman" w:hAnsi="Times New Roman"/>
          <w:color w:val="auto"/>
          <w:sz w:val="28"/>
          <w:szCs w:val="28"/>
          <w:lang w:val="en-US"/>
        </w:rPr>
        <w:t>manag</w:t>
      </w:r>
      <w:proofErr w:type="spellEnd"/>
      <w:r w:rsidRPr="00541978">
        <w:rPr>
          <w:rStyle w:val="a4"/>
          <w:rFonts w:ascii="Times New Roman" w:hAnsi="Times New Roman"/>
          <w:color w:val="auto"/>
          <w:sz w:val="28"/>
          <w:szCs w:val="28"/>
        </w:rPr>
        <w:t>_</w:t>
      </w:r>
      <w:r w:rsidRPr="00541978">
        <w:rPr>
          <w:rStyle w:val="a4"/>
          <w:rFonts w:ascii="Times New Roman" w:hAnsi="Times New Roman"/>
          <w:color w:val="auto"/>
          <w:sz w:val="28"/>
          <w:szCs w:val="28"/>
          <w:lang w:val="en-US"/>
        </w:rPr>
        <w:t>decision</w:t>
      </w:r>
      <w:r w:rsidRPr="00541978">
        <w:rPr>
          <w:rStyle w:val="a4"/>
          <w:rFonts w:ascii="Times New Roman" w:hAnsi="Times New Roman"/>
          <w:color w:val="auto"/>
          <w:sz w:val="28"/>
          <w:szCs w:val="28"/>
        </w:rPr>
        <w:t>_</w:t>
      </w:r>
      <w:r w:rsidRPr="00541978">
        <w:rPr>
          <w:rFonts w:ascii="Times New Roman" w:hAnsi="Times New Roman"/>
          <w:sz w:val="28"/>
          <w:szCs w:val="28"/>
        </w:rPr>
        <w:t xml:space="preserve"> </w:t>
      </w:r>
    </w:p>
    <w:p w:rsidR="00541978" w:rsidRPr="00541978" w:rsidRDefault="00541978" w:rsidP="00541978">
      <w:pPr>
        <w:pStyle w:val="a7"/>
        <w:tabs>
          <w:tab w:val="left" w:pos="142"/>
          <w:tab w:val="num" w:pos="426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541978">
        <w:rPr>
          <w:rFonts w:ascii="Times New Roman" w:hAnsi="Times New Roman"/>
          <w:sz w:val="28"/>
          <w:szCs w:val="28"/>
        </w:rPr>
        <w:t>На сайте представлены основы понятия, процесс разработки и особенности управленческих решений в туризме.</w:t>
      </w:r>
    </w:p>
    <w:p w:rsidR="00541978" w:rsidRPr="00541978" w:rsidRDefault="00DE1E9A" w:rsidP="00541978">
      <w:pPr>
        <w:widowControl w:val="0"/>
        <w:numPr>
          <w:ilvl w:val="0"/>
          <w:numId w:val="3"/>
        </w:numPr>
        <w:shd w:val="clear" w:color="auto" w:fill="FFFFFF"/>
        <w:tabs>
          <w:tab w:val="left" w:pos="142"/>
          <w:tab w:val="num" w:pos="426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</w:rPr>
      </w:pPr>
      <w:hyperlink r:id="rId9" w:history="1"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://</w:t>
        </w:r>
        <w:proofErr w:type="spellStart"/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katalog</w:t>
        </w:r>
        <w:proofErr w:type="spellEnd"/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turrjmpot</w:t>
        </w:r>
        <w:proofErr w:type="spellEnd"/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turizm</w:t>
        </w:r>
        <w:proofErr w:type="spellEnd"/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/</w:t>
        </w:r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c</w:t>
        </w:r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/7.1.1..</w:t>
        </w:r>
        <w:proofErr w:type="spellStart"/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php</w:t>
        </w:r>
        <w:proofErr w:type="spellEnd"/>
      </w:hyperlink>
    </w:p>
    <w:p w:rsidR="00541978" w:rsidRPr="00541978" w:rsidRDefault="00541978" w:rsidP="00541978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41978">
        <w:rPr>
          <w:rFonts w:ascii="Times New Roman" w:hAnsi="Times New Roman" w:cs="Times New Roman"/>
          <w:sz w:val="28"/>
          <w:szCs w:val="28"/>
        </w:rPr>
        <w:t>На сайте представлены требования к безопасности туристского путешествия.</w:t>
      </w:r>
    </w:p>
    <w:p w:rsidR="00541978" w:rsidRPr="00541978" w:rsidRDefault="00DE1E9A" w:rsidP="00541978">
      <w:pPr>
        <w:widowControl w:val="0"/>
        <w:numPr>
          <w:ilvl w:val="0"/>
          <w:numId w:val="3"/>
        </w:numPr>
        <w:shd w:val="clear" w:color="auto" w:fill="FFFFFF"/>
        <w:tabs>
          <w:tab w:val="left" w:pos="142"/>
          <w:tab w:val="num" w:pos="426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/</w:t>
        </w:r>
      </w:hyperlink>
      <w:proofErr w:type="spellStart"/>
      <w:r w:rsidR="00541978" w:rsidRPr="00541978">
        <w:rPr>
          <w:rStyle w:val="a4"/>
          <w:rFonts w:ascii="Times New Roman" w:hAnsi="Times New Roman" w:cs="Times New Roman"/>
          <w:color w:val="auto"/>
          <w:sz w:val="28"/>
          <w:szCs w:val="28"/>
          <w:lang w:val="en-US"/>
        </w:rPr>
        <w:t>ozpp</w:t>
      </w:r>
      <w:proofErr w:type="spellEnd"/>
      <w:r w:rsidR="00541978" w:rsidRPr="00541978">
        <w:rPr>
          <w:rStyle w:val="a4"/>
          <w:rFonts w:ascii="Times New Roman" w:hAnsi="Times New Roman" w:cs="Times New Roman"/>
          <w:color w:val="auto"/>
          <w:sz w:val="28"/>
          <w:szCs w:val="28"/>
        </w:rPr>
        <w:t>.</w:t>
      </w:r>
      <w:proofErr w:type="spellStart"/>
      <w:r w:rsidR="00541978" w:rsidRPr="00541978">
        <w:rPr>
          <w:rStyle w:val="a4"/>
          <w:rFonts w:ascii="Times New Roman" w:hAnsi="Times New Roman" w:cs="Times New Roman"/>
          <w:color w:val="auto"/>
          <w:sz w:val="28"/>
          <w:szCs w:val="28"/>
          <w:lang w:val="en-US"/>
        </w:rPr>
        <w:t>ru</w:t>
      </w:r>
      <w:proofErr w:type="spellEnd"/>
      <w:r w:rsidR="00541978" w:rsidRPr="00541978">
        <w:rPr>
          <w:rStyle w:val="a4"/>
          <w:rFonts w:ascii="Times New Roman" w:hAnsi="Times New Roman" w:cs="Times New Roman"/>
          <w:color w:val="auto"/>
          <w:sz w:val="28"/>
          <w:szCs w:val="28"/>
        </w:rPr>
        <w:t>/</w:t>
      </w:r>
      <w:proofErr w:type="spellStart"/>
      <w:r w:rsidR="00541978" w:rsidRPr="00541978">
        <w:rPr>
          <w:rStyle w:val="a4"/>
          <w:rFonts w:ascii="Times New Roman" w:hAnsi="Times New Roman" w:cs="Times New Roman"/>
          <w:color w:val="auto"/>
          <w:sz w:val="28"/>
          <w:szCs w:val="28"/>
          <w:lang w:val="en-US"/>
        </w:rPr>
        <w:t>zknd</w:t>
      </w:r>
      <w:proofErr w:type="spellEnd"/>
      <w:r w:rsidR="00541978" w:rsidRPr="00541978">
        <w:rPr>
          <w:rStyle w:val="a4"/>
          <w:rFonts w:ascii="Times New Roman" w:hAnsi="Times New Roman" w:cs="Times New Roman"/>
          <w:color w:val="auto"/>
          <w:sz w:val="28"/>
          <w:szCs w:val="28"/>
        </w:rPr>
        <w:t>/</w:t>
      </w:r>
      <w:proofErr w:type="spellStart"/>
      <w:r w:rsidR="00541978" w:rsidRPr="00541978">
        <w:rPr>
          <w:rStyle w:val="a4"/>
          <w:rFonts w:ascii="Times New Roman" w:hAnsi="Times New Roman" w:cs="Times New Roman"/>
          <w:color w:val="auto"/>
          <w:sz w:val="28"/>
          <w:szCs w:val="28"/>
          <w:lang w:val="en-US"/>
        </w:rPr>
        <w:t>turi</w:t>
      </w:r>
      <w:proofErr w:type="spellEnd"/>
      <w:r w:rsidR="00541978" w:rsidRPr="00541978">
        <w:rPr>
          <w:rStyle w:val="a4"/>
          <w:rFonts w:ascii="Times New Roman" w:hAnsi="Times New Roman" w:cs="Times New Roman"/>
          <w:color w:val="auto"/>
          <w:sz w:val="28"/>
          <w:szCs w:val="28"/>
        </w:rPr>
        <w:t>/</w:t>
      </w:r>
      <w:r w:rsidR="00541978" w:rsidRPr="0054197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41978" w:rsidRPr="00541978" w:rsidRDefault="00541978" w:rsidP="00541978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41978">
        <w:rPr>
          <w:rFonts w:ascii="Times New Roman" w:hAnsi="Times New Roman" w:cs="Times New Roman"/>
          <w:sz w:val="28"/>
          <w:szCs w:val="28"/>
        </w:rPr>
        <w:t>На сайте представлен Федеральный закон «Об основах туристской деятельности в Российской</w:t>
      </w:r>
      <w:r w:rsidRPr="00541978">
        <w:rPr>
          <w:rFonts w:ascii="Times New Roman" w:hAnsi="Times New Roman" w:cs="Times New Roman"/>
          <w:sz w:val="28"/>
          <w:szCs w:val="28"/>
        </w:rPr>
        <w:tab/>
        <w:t xml:space="preserve"> Федерации».</w:t>
      </w:r>
    </w:p>
    <w:p w:rsidR="00541978" w:rsidRPr="00541978" w:rsidRDefault="00DE1E9A" w:rsidP="00541978">
      <w:pPr>
        <w:widowControl w:val="0"/>
        <w:numPr>
          <w:ilvl w:val="0"/>
          <w:numId w:val="3"/>
        </w:numPr>
        <w:shd w:val="clear" w:color="auto" w:fill="FFFFFF"/>
        <w:tabs>
          <w:tab w:val="left" w:pos="142"/>
          <w:tab w:val="num" w:pos="426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</w:t>
        </w:r>
        <w:proofErr w:type="spellStart"/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rudocs</w:t>
        </w:r>
        <w:proofErr w:type="spellEnd"/>
      </w:hyperlink>
      <w:r w:rsidR="00541978" w:rsidRPr="0054197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41978" w:rsidRPr="00541978">
        <w:rPr>
          <w:rFonts w:ascii="Times New Roman" w:hAnsi="Times New Roman" w:cs="Times New Roman"/>
          <w:sz w:val="28"/>
          <w:szCs w:val="28"/>
          <w:lang w:val="en-US"/>
        </w:rPr>
        <w:t>exdat</w:t>
      </w:r>
      <w:proofErr w:type="spellEnd"/>
      <w:r w:rsidR="00541978" w:rsidRPr="00541978">
        <w:rPr>
          <w:rFonts w:ascii="Times New Roman" w:hAnsi="Times New Roman" w:cs="Times New Roman"/>
          <w:sz w:val="28"/>
          <w:szCs w:val="28"/>
        </w:rPr>
        <w:t>.</w:t>
      </w:r>
      <w:r w:rsidR="00541978" w:rsidRPr="00541978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="00541978" w:rsidRPr="00541978">
        <w:rPr>
          <w:rFonts w:ascii="Times New Roman" w:hAnsi="Times New Roman" w:cs="Times New Roman"/>
          <w:sz w:val="28"/>
          <w:szCs w:val="28"/>
        </w:rPr>
        <w:t>/</w:t>
      </w:r>
      <w:r w:rsidR="00541978" w:rsidRPr="00541978">
        <w:rPr>
          <w:rFonts w:ascii="Times New Roman" w:hAnsi="Times New Roman" w:cs="Times New Roman"/>
          <w:sz w:val="28"/>
          <w:szCs w:val="28"/>
          <w:lang w:val="en-US"/>
        </w:rPr>
        <w:t>docs</w:t>
      </w:r>
      <w:r w:rsidR="00541978" w:rsidRPr="00541978">
        <w:rPr>
          <w:rFonts w:ascii="Times New Roman" w:hAnsi="Times New Roman" w:cs="Times New Roman"/>
          <w:sz w:val="28"/>
          <w:szCs w:val="28"/>
        </w:rPr>
        <w:t>/</w:t>
      </w:r>
      <w:r w:rsidR="00541978" w:rsidRPr="00541978">
        <w:rPr>
          <w:rFonts w:ascii="Times New Roman" w:hAnsi="Times New Roman" w:cs="Times New Roman"/>
          <w:sz w:val="28"/>
          <w:szCs w:val="28"/>
          <w:lang w:val="en-US"/>
        </w:rPr>
        <w:t>index</w:t>
      </w:r>
    </w:p>
    <w:p w:rsidR="00541978" w:rsidRPr="00541978" w:rsidRDefault="00541978" w:rsidP="00541978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41978">
        <w:rPr>
          <w:rFonts w:ascii="Times New Roman" w:hAnsi="Times New Roman" w:cs="Times New Roman"/>
          <w:sz w:val="28"/>
          <w:szCs w:val="28"/>
        </w:rPr>
        <w:t>На сайте представлена информация о менеджменте туристской и гостиничной анимации.</w:t>
      </w:r>
    </w:p>
    <w:p w:rsidR="00541978" w:rsidRPr="00541978" w:rsidRDefault="00DE1E9A" w:rsidP="00541978">
      <w:pPr>
        <w:widowControl w:val="0"/>
        <w:numPr>
          <w:ilvl w:val="0"/>
          <w:numId w:val="3"/>
        </w:numPr>
        <w:shd w:val="clear" w:color="auto" w:fill="FFFFFF"/>
        <w:tabs>
          <w:tab w:val="left" w:pos="142"/>
          <w:tab w:val="num" w:pos="426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</w:t>
        </w:r>
        <w:proofErr w:type="spellStart"/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tvmrk</w:t>
        </w:r>
        <w:proofErr w:type="spellEnd"/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produkty</w:t>
        </w:r>
        <w:proofErr w:type="spellEnd"/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/</w:t>
        </w:r>
        <w:proofErr w:type="spellStart"/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animatsionnye</w:t>
        </w:r>
        <w:proofErr w:type="spellEnd"/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_</w:t>
        </w:r>
        <w:proofErr w:type="spellStart"/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programmy</w:t>
        </w:r>
        <w:proofErr w:type="spellEnd"/>
        <w:r w:rsidR="00541978" w:rsidRPr="00541978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/</w:t>
        </w:r>
      </w:hyperlink>
    </w:p>
    <w:p w:rsidR="00541978" w:rsidRPr="00541978" w:rsidRDefault="00541978" w:rsidP="00541978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41978">
        <w:rPr>
          <w:rFonts w:ascii="Times New Roman" w:hAnsi="Times New Roman" w:cs="Times New Roman"/>
          <w:sz w:val="28"/>
          <w:szCs w:val="28"/>
        </w:rPr>
        <w:t>На сайте приведены примеры анимационных программ.</w:t>
      </w:r>
    </w:p>
    <w:p w:rsidR="00541978" w:rsidRPr="00541978" w:rsidRDefault="00541978" w:rsidP="00541978">
      <w:pPr>
        <w:rPr>
          <w:rFonts w:ascii="Times New Roman" w:hAnsi="Times New Roman" w:cs="Times New Roman"/>
          <w:sz w:val="28"/>
          <w:szCs w:val="28"/>
        </w:rPr>
      </w:pPr>
    </w:p>
    <w:p w:rsidR="00541978" w:rsidRPr="00541978" w:rsidRDefault="00541978" w:rsidP="00541978">
      <w:pPr>
        <w:rPr>
          <w:rFonts w:ascii="Times New Roman" w:hAnsi="Times New Roman" w:cs="Times New Roman"/>
          <w:sz w:val="28"/>
          <w:szCs w:val="28"/>
        </w:rPr>
      </w:pPr>
    </w:p>
    <w:p w:rsidR="00541978" w:rsidRPr="00541978" w:rsidRDefault="00541978" w:rsidP="00541978">
      <w:pPr>
        <w:rPr>
          <w:rFonts w:ascii="Times New Roman" w:hAnsi="Times New Roman" w:cs="Times New Roman"/>
          <w:sz w:val="28"/>
          <w:szCs w:val="28"/>
        </w:rPr>
      </w:pPr>
    </w:p>
    <w:p w:rsidR="00541978" w:rsidRPr="00541978" w:rsidRDefault="00541978" w:rsidP="00541978">
      <w:pPr>
        <w:rPr>
          <w:rFonts w:ascii="Times New Roman" w:hAnsi="Times New Roman" w:cs="Times New Roman"/>
          <w:sz w:val="28"/>
          <w:szCs w:val="28"/>
        </w:rPr>
      </w:pPr>
    </w:p>
    <w:p w:rsidR="00541978" w:rsidRPr="00541978" w:rsidRDefault="00541978" w:rsidP="00541978">
      <w:pPr>
        <w:rPr>
          <w:rFonts w:ascii="Times New Roman" w:hAnsi="Times New Roman" w:cs="Times New Roman"/>
          <w:sz w:val="28"/>
          <w:szCs w:val="28"/>
        </w:rPr>
      </w:pPr>
    </w:p>
    <w:p w:rsidR="00541978" w:rsidRPr="00541978" w:rsidRDefault="00541978" w:rsidP="00541978">
      <w:pPr>
        <w:rPr>
          <w:rFonts w:ascii="Times New Roman" w:hAnsi="Times New Roman" w:cs="Times New Roman"/>
          <w:sz w:val="28"/>
          <w:szCs w:val="28"/>
        </w:rPr>
      </w:pPr>
    </w:p>
    <w:p w:rsidR="00541978" w:rsidRPr="00541978" w:rsidRDefault="00541978" w:rsidP="00541978">
      <w:pPr>
        <w:rPr>
          <w:rFonts w:ascii="Times New Roman" w:hAnsi="Times New Roman" w:cs="Times New Roman"/>
          <w:sz w:val="28"/>
          <w:szCs w:val="28"/>
        </w:rPr>
      </w:pPr>
    </w:p>
    <w:p w:rsidR="00541978" w:rsidRPr="00541978" w:rsidRDefault="00541978" w:rsidP="00541978">
      <w:pPr>
        <w:rPr>
          <w:rFonts w:ascii="Times New Roman" w:hAnsi="Times New Roman" w:cs="Times New Roman"/>
          <w:sz w:val="28"/>
          <w:szCs w:val="28"/>
        </w:rPr>
      </w:pPr>
    </w:p>
    <w:p w:rsidR="00541978" w:rsidRPr="00541978" w:rsidRDefault="00541978" w:rsidP="00541978">
      <w:pPr>
        <w:rPr>
          <w:rFonts w:ascii="Times New Roman" w:hAnsi="Times New Roman" w:cs="Times New Roman"/>
          <w:sz w:val="28"/>
          <w:szCs w:val="28"/>
        </w:rPr>
      </w:pPr>
    </w:p>
    <w:p w:rsidR="00541978" w:rsidRPr="00541978" w:rsidRDefault="00541978" w:rsidP="00541978">
      <w:pPr>
        <w:rPr>
          <w:rFonts w:ascii="Times New Roman" w:hAnsi="Times New Roman" w:cs="Times New Roman"/>
          <w:sz w:val="28"/>
          <w:szCs w:val="28"/>
        </w:rPr>
      </w:pPr>
    </w:p>
    <w:p w:rsidR="00541978" w:rsidRPr="00541978" w:rsidRDefault="00541978" w:rsidP="00541978">
      <w:pPr>
        <w:rPr>
          <w:rFonts w:ascii="Times New Roman" w:hAnsi="Times New Roman" w:cs="Times New Roman"/>
          <w:sz w:val="28"/>
          <w:szCs w:val="28"/>
        </w:rPr>
      </w:pPr>
    </w:p>
    <w:p w:rsidR="00541978" w:rsidRPr="00541978" w:rsidRDefault="00541978" w:rsidP="00541978">
      <w:pPr>
        <w:rPr>
          <w:rFonts w:ascii="Times New Roman" w:hAnsi="Times New Roman" w:cs="Times New Roman"/>
          <w:sz w:val="28"/>
          <w:szCs w:val="28"/>
        </w:rPr>
      </w:pPr>
    </w:p>
    <w:p w:rsidR="00541978" w:rsidRPr="00541978" w:rsidRDefault="0028794F" w:rsidP="002879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color w:val="auto"/>
        </w:rPr>
      </w:pPr>
      <w:r w:rsidRPr="0028794F">
        <w:rPr>
          <w:rFonts w:ascii="Times New Roman" w:hAnsi="Times New Roman" w:cs="Times New Roman"/>
          <w:caps/>
          <w:color w:val="auto"/>
        </w:rPr>
        <w:lastRenderedPageBreak/>
        <w:t>5.</w:t>
      </w:r>
      <w:r>
        <w:rPr>
          <w:rFonts w:ascii="Times New Roman" w:hAnsi="Times New Roman" w:cs="Times New Roman"/>
          <w:caps/>
        </w:rPr>
        <w:t xml:space="preserve"> </w:t>
      </w:r>
      <w:r w:rsidR="00541978" w:rsidRPr="00541978">
        <w:rPr>
          <w:rFonts w:ascii="Times New Roman" w:hAnsi="Times New Roman" w:cs="Times New Roman"/>
          <w:caps/>
          <w:color w:val="auto"/>
        </w:rPr>
        <w:t xml:space="preserve">Контроль и оценка результатов освоения </w:t>
      </w:r>
      <w:r>
        <w:rPr>
          <w:rFonts w:ascii="Times New Roman" w:hAnsi="Times New Roman" w:cs="Times New Roman"/>
          <w:caps/>
          <w:color w:val="auto"/>
        </w:rPr>
        <w:t>профессионального модуля (виды профессиональной деятельности)</w:t>
      </w:r>
    </w:p>
    <w:p w:rsidR="00541978" w:rsidRPr="0028794F" w:rsidRDefault="00541978" w:rsidP="009D0BF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541978">
        <w:rPr>
          <w:rFonts w:ascii="Times New Roman" w:hAnsi="Times New Roman" w:cs="Times New Roman"/>
          <w:b w:val="0"/>
          <w:color w:val="auto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 и тестирования, а также выполнения </w:t>
      </w:r>
      <w:proofErr w:type="gramStart"/>
      <w:r w:rsidRPr="00541978">
        <w:rPr>
          <w:rFonts w:ascii="Times New Roman" w:hAnsi="Times New Roman" w:cs="Times New Roman"/>
          <w:b w:val="0"/>
          <w:color w:val="auto"/>
        </w:rPr>
        <w:t>обучающимися</w:t>
      </w:r>
      <w:proofErr w:type="gramEnd"/>
      <w:r w:rsidRPr="00541978">
        <w:rPr>
          <w:rFonts w:ascii="Times New Roman" w:hAnsi="Times New Roman" w:cs="Times New Roman"/>
          <w:b w:val="0"/>
          <w:color w:val="auto"/>
        </w:rPr>
        <w:t xml:space="preserve"> индивидуальных з</w:t>
      </w:r>
      <w:r w:rsidR="0028794F">
        <w:rPr>
          <w:rFonts w:ascii="Times New Roman" w:hAnsi="Times New Roman" w:cs="Times New Roman"/>
          <w:b w:val="0"/>
          <w:color w:val="auto"/>
        </w:rPr>
        <w:t>аданий, проектов, исследований.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3"/>
        <w:gridCol w:w="3359"/>
        <w:gridCol w:w="3276"/>
      </w:tblGrid>
      <w:tr w:rsidR="00541978" w:rsidRPr="00541978" w:rsidTr="00541978"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78" w:rsidRPr="00541978" w:rsidRDefault="00541978" w:rsidP="0054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541978" w:rsidRPr="00541978" w:rsidRDefault="00541978" w:rsidP="0054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978" w:rsidRPr="00541978" w:rsidRDefault="00541978" w:rsidP="0054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(освоенные профессиональные компетенции)</w:t>
            </w:r>
          </w:p>
          <w:p w:rsidR="00541978" w:rsidRPr="00541978" w:rsidRDefault="00541978" w:rsidP="0054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78" w:rsidRPr="00541978" w:rsidRDefault="00541978" w:rsidP="0054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</w:t>
            </w:r>
          </w:p>
          <w:p w:rsidR="00541978" w:rsidRPr="00541978" w:rsidRDefault="00541978" w:rsidP="0054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результатов обучения </w:t>
            </w:r>
          </w:p>
        </w:tc>
      </w:tr>
      <w:tr w:rsidR="00541978" w:rsidRPr="00541978" w:rsidTr="00541978"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Умение 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78" w:rsidRPr="00541978" w:rsidRDefault="00541978" w:rsidP="00541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78" w:rsidRPr="00541978" w:rsidRDefault="00541978" w:rsidP="00541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41978" w:rsidRPr="00541978" w:rsidTr="00541978"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профессионально пользоваться основными терминами и понятиями, относящимися к туристской деятельности, на русском и иностранном языках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ПК 1.1. </w:t>
            </w:r>
          </w:p>
          <w:p w:rsidR="00541978" w:rsidRPr="00541978" w:rsidRDefault="00541978" w:rsidP="00541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Cs/>
                <w:sz w:val="28"/>
                <w:szCs w:val="28"/>
              </w:rPr>
              <w:t>Выявлять и анализировать запросы потребителя и возможности их реализации</w:t>
            </w:r>
          </w:p>
        </w:tc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Cs/>
                <w:sz w:val="28"/>
                <w:szCs w:val="28"/>
              </w:rPr>
              <w:t>- тестирование;</w:t>
            </w:r>
          </w:p>
          <w:p w:rsidR="00541978" w:rsidRPr="00541978" w:rsidRDefault="00541978" w:rsidP="0054197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Cs/>
                <w:sz w:val="28"/>
                <w:szCs w:val="28"/>
              </w:rPr>
              <w:t>- экспертное наблюдение и оценка на практических занятиях;</w:t>
            </w:r>
          </w:p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Cs/>
                <w:sz w:val="28"/>
                <w:szCs w:val="28"/>
              </w:rPr>
              <w:t>- опрос</w:t>
            </w:r>
          </w:p>
        </w:tc>
      </w:tr>
      <w:tr w:rsidR="00541978" w:rsidRPr="00541978" w:rsidTr="00541978"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978">
              <w:rPr>
                <w:rFonts w:ascii="Times New Roman" w:hAnsi="Times New Roman"/>
                <w:sz w:val="28"/>
                <w:szCs w:val="28"/>
              </w:rPr>
              <w:t>осуществлять поиск и использовать информацию о состоянии и структуре рынка туристских услуг;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ПК 1.1. </w:t>
            </w:r>
          </w:p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Cs/>
                <w:sz w:val="28"/>
                <w:szCs w:val="28"/>
              </w:rPr>
              <w:t>Выявлять и анализировать запросы потребителя и возможности их реализации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41978" w:rsidRPr="00541978" w:rsidTr="00541978"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978">
              <w:rPr>
                <w:rFonts w:ascii="Times New Roman" w:hAnsi="Times New Roman"/>
                <w:sz w:val="28"/>
                <w:szCs w:val="28"/>
              </w:rPr>
              <w:t>пользоваться законодательными актами и нормативными документами по правовому регулированию туристской деятельности;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Cs/>
                <w:sz w:val="28"/>
                <w:szCs w:val="28"/>
              </w:rPr>
              <w:t>ПК 1.2.</w:t>
            </w:r>
          </w:p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Информировать потребителя о туристских продуктах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41978" w:rsidRPr="00541978" w:rsidTr="00541978">
        <w:trPr>
          <w:trHeight w:val="598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978">
              <w:rPr>
                <w:rFonts w:ascii="Times New Roman" w:hAnsi="Times New Roman"/>
                <w:sz w:val="28"/>
                <w:szCs w:val="28"/>
              </w:rPr>
              <w:t xml:space="preserve">использовать потенциал туристских регионов при формировании турпродуктов; 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Cs/>
                <w:sz w:val="28"/>
                <w:szCs w:val="28"/>
              </w:rPr>
              <w:t>ПК 1.3.</w:t>
            </w:r>
          </w:p>
          <w:p w:rsidR="00541978" w:rsidRPr="00541978" w:rsidRDefault="00541978" w:rsidP="00541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Cs/>
                <w:sz w:val="28"/>
                <w:szCs w:val="28"/>
              </w:rPr>
              <w:t>Взаимодействовать с туроператором по реализации и продвижению туристского продукта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41978" w:rsidRPr="00541978" w:rsidTr="00541978">
        <w:trPr>
          <w:trHeight w:val="583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978">
              <w:rPr>
                <w:rFonts w:ascii="Times New Roman" w:hAnsi="Times New Roman"/>
                <w:sz w:val="28"/>
                <w:szCs w:val="28"/>
              </w:rPr>
              <w:t>консультировать туристов по вопросам пользования банковскими, финансовыми услугами, современными информационными технологиями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Cs/>
                <w:sz w:val="28"/>
                <w:szCs w:val="28"/>
              </w:rPr>
              <w:t>ПК 1.4.</w:t>
            </w:r>
          </w:p>
          <w:p w:rsidR="00541978" w:rsidRPr="00541978" w:rsidRDefault="00541978" w:rsidP="00541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Cs/>
                <w:sz w:val="28"/>
                <w:szCs w:val="28"/>
              </w:rPr>
              <w:t>Рассчитывать стоимость турпакета в соответствии с заявкой потребителя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41978" w:rsidRPr="00541978" w:rsidTr="00541978">
        <w:trPr>
          <w:trHeight w:val="583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78" w:rsidRPr="00541978" w:rsidRDefault="00541978" w:rsidP="0054197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978">
              <w:rPr>
                <w:rFonts w:ascii="Times New Roman" w:hAnsi="Times New Roman"/>
                <w:sz w:val="28"/>
                <w:szCs w:val="28"/>
              </w:rPr>
              <w:t>предоставлять информацию о туристско-</w:t>
            </w:r>
            <w:r w:rsidRPr="00541978">
              <w:rPr>
                <w:rFonts w:ascii="Times New Roman" w:hAnsi="Times New Roman"/>
                <w:sz w:val="28"/>
                <w:szCs w:val="28"/>
              </w:rPr>
              <w:lastRenderedPageBreak/>
              <w:t>рекреационных и курортных ресур</w:t>
            </w:r>
            <w:r w:rsidR="009D0BF2">
              <w:rPr>
                <w:rFonts w:ascii="Times New Roman" w:hAnsi="Times New Roman"/>
                <w:sz w:val="28"/>
                <w:szCs w:val="28"/>
              </w:rPr>
              <w:t>сах региона, страны назначения.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ПК 1.5.</w:t>
            </w:r>
          </w:p>
          <w:p w:rsidR="00541978" w:rsidRPr="00541978" w:rsidRDefault="00541978" w:rsidP="00541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Оформлять турпакет </w:t>
            </w:r>
            <w:r w:rsidRPr="0054197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(турпутевки, ваучеры, страховые полисы)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41978" w:rsidRPr="00541978" w:rsidTr="00541978"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Знание 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78" w:rsidRPr="00541978" w:rsidRDefault="00541978" w:rsidP="00541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78" w:rsidRPr="00541978" w:rsidRDefault="00541978" w:rsidP="00541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41978" w:rsidRPr="00541978" w:rsidTr="00541978"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978">
              <w:rPr>
                <w:rFonts w:ascii="Times New Roman" w:hAnsi="Times New Roman"/>
                <w:sz w:val="28"/>
                <w:szCs w:val="28"/>
              </w:rPr>
              <w:t>истории развития и роли мирового туризма в мировой экономике;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Cs/>
                <w:sz w:val="28"/>
                <w:szCs w:val="28"/>
              </w:rPr>
              <w:t>ПК 1.6.</w:t>
            </w:r>
          </w:p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Cs/>
                <w:sz w:val="28"/>
                <w:szCs w:val="28"/>
              </w:rPr>
              <w:t>Выполнять работу по оказанию визовой поддержки потребителя</w:t>
            </w:r>
          </w:p>
        </w:tc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78" w:rsidRPr="00541978" w:rsidRDefault="00541978" w:rsidP="00541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41978" w:rsidRPr="00541978" w:rsidTr="00541978"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978">
              <w:rPr>
                <w:rFonts w:ascii="Times New Roman" w:hAnsi="Times New Roman"/>
                <w:sz w:val="28"/>
                <w:szCs w:val="28"/>
              </w:rPr>
              <w:t>основных терминов и понятий, принятых в туристской деятельности, на русском и иностранном языках;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Cs/>
                <w:sz w:val="28"/>
                <w:szCs w:val="28"/>
              </w:rPr>
              <w:t>ПК 1.7.</w:t>
            </w:r>
          </w:p>
          <w:p w:rsidR="00541978" w:rsidRPr="00541978" w:rsidRDefault="00541978" w:rsidP="00541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Cs/>
                <w:sz w:val="28"/>
                <w:szCs w:val="28"/>
              </w:rPr>
              <w:t>Оформлять документы строгой отчетности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41978" w:rsidRPr="00541978" w:rsidTr="00541978"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978">
              <w:rPr>
                <w:rFonts w:ascii="Times New Roman" w:hAnsi="Times New Roman"/>
                <w:sz w:val="28"/>
                <w:szCs w:val="28"/>
              </w:rPr>
              <w:t>инфраструктуры туризма;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Cs/>
                <w:sz w:val="28"/>
                <w:szCs w:val="28"/>
              </w:rPr>
              <w:t>ПК 1.1.</w:t>
            </w:r>
          </w:p>
          <w:p w:rsidR="00541978" w:rsidRPr="00541978" w:rsidRDefault="00541978" w:rsidP="00541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Cs/>
                <w:sz w:val="28"/>
                <w:szCs w:val="28"/>
              </w:rPr>
              <w:t>Выявлять и анализировать запросы потребителя и возможности их реализации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41978" w:rsidRPr="00541978" w:rsidTr="00541978"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1978">
              <w:rPr>
                <w:rFonts w:ascii="Times New Roman" w:hAnsi="Times New Roman"/>
                <w:sz w:val="28"/>
                <w:szCs w:val="28"/>
              </w:rPr>
              <w:t>возможностей информационных, банковских и финансовых услуг и технологий в туризме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Cs/>
                <w:sz w:val="28"/>
                <w:szCs w:val="28"/>
              </w:rPr>
              <w:t>ПК 1.7.</w:t>
            </w:r>
          </w:p>
          <w:p w:rsidR="00541978" w:rsidRPr="00541978" w:rsidRDefault="00541978" w:rsidP="00541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Cs/>
                <w:sz w:val="28"/>
                <w:szCs w:val="28"/>
              </w:rPr>
              <w:t>Оформлять документы строгой отчетности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541978" w:rsidRPr="00541978" w:rsidRDefault="00541978" w:rsidP="00541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41978" w:rsidRDefault="00541978" w:rsidP="0054197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41978">
        <w:rPr>
          <w:rFonts w:ascii="Times New Roman" w:hAnsi="Times New Roman" w:cs="Times New Roman"/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541978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541978">
        <w:rPr>
          <w:rFonts w:ascii="Times New Roman" w:hAnsi="Times New Roman" w:cs="Times New Roman"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6A5658" w:rsidRPr="00541978" w:rsidRDefault="006A5658" w:rsidP="0054197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541978" w:rsidRPr="00541978" w:rsidTr="00541978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(основные общие компетенции)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b/>
                <w:sz w:val="28"/>
                <w:szCs w:val="28"/>
              </w:rPr>
              <w:t>Формы и методы контроля и оценки</w:t>
            </w:r>
          </w:p>
        </w:tc>
      </w:tr>
      <w:tr w:rsidR="00541978" w:rsidRPr="00541978" w:rsidTr="00541978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541978">
              <w:rPr>
                <w:rFonts w:ascii="Times New Roman" w:hAnsi="Times New Roman" w:cs="Times New Roman"/>
                <w:sz w:val="28"/>
                <w:szCs w:val="28"/>
              </w:rPr>
              <w:t xml:space="preserve">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- Наличие положительных отзывов преподавателей</w:t>
            </w:r>
            <w:proofErr w:type="gramStart"/>
            <w:r w:rsidRPr="00541978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541978" w:rsidRPr="00541978" w:rsidRDefault="00541978" w:rsidP="005419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- демонстрация интереса к будущей профессии;</w:t>
            </w:r>
          </w:p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- активность, инициативность в процессе освоения профессиональной деятельности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Наблюдение и оценка преподавателя на практических занятиях при выполнении практических заданий. </w:t>
            </w:r>
          </w:p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Профориентационное</w:t>
            </w:r>
            <w:proofErr w:type="spellEnd"/>
            <w:r w:rsidRPr="00541978">
              <w:rPr>
                <w:rFonts w:ascii="Times New Roman" w:hAnsi="Times New Roman" w:cs="Times New Roman"/>
                <w:sz w:val="28"/>
                <w:szCs w:val="28"/>
              </w:rPr>
              <w:t xml:space="preserve"> тестирование</w:t>
            </w:r>
          </w:p>
        </w:tc>
      </w:tr>
      <w:tr w:rsidR="00541978" w:rsidRPr="00541978" w:rsidTr="00541978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541978">
              <w:rPr>
                <w:rFonts w:ascii="Times New Roman" w:hAnsi="Times New Roman" w:cs="Times New Roman"/>
                <w:sz w:val="28"/>
                <w:szCs w:val="28"/>
              </w:rPr>
              <w:t xml:space="preserve"> 2. Организовывать собственную деятельность, выбирать </w:t>
            </w:r>
            <w:r w:rsidRPr="00541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Правильный выбор и применение способов решения </w:t>
            </w:r>
            <w:r w:rsidRPr="00541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профессиональных задач;</w:t>
            </w:r>
          </w:p>
          <w:p w:rsidR="00541978" w:rsidRPr="00541978" w:rsidRDefault="00541978" w:rsidP="005419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- грамотное составление плана исследовательской и практической работы;</w:t>
            </w:r>
          </w:p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- демонстрация правильной последовательности выполнения действий во время выполнения практических работ, заданий во время учебной, производственной практики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Соответствие нормативам и последовательности </w:t>
            </w:r>
            <w:r w:rsidRPr="00541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выполнения тех или иных видов практических работ;</w:t>
            </w:r>
          </w:p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- экспертная оценка выполнения практической работы</w:t>
            </w:r>
          </w:p>
        </w:tc>
      </w:tr>
      <w:tr w:rsidR="00541978" w:rsidRPr="00541978" w:rsidTr="00541978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41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 w:rsidRPr="00541978">
              <w:rPr>
                <w:rFonts w:ascii="Times New Roman" w:hAnsi="Times New Roman" w:cs="Times New Roman"/>
                <w:sz w:val="28"/>
                <w:szCs w:val="28"/>
              </w:rPr>
              <w:t xml:space="preserve">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- Решение стандартных профессиональных задач;</w:t>
            </w:r>
          </w:p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- самоанализ и коррекция результатов собственной работы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Наблюдение и оценка преподавателя на практических занятиях при выполнении практических заданий во время учебной и производственной практики</w:t>
            </w:r>
          </w:p>
        </w:tc>
      </w:tr>
      <w:tr w:rsidR="00541978" w:rsidRPr="00541978" w:rsidTr="00541978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541978">
              <w:rPr>
                <w:rFonts w:ascii="Times New Roman" w:hAnsi="Times New Roman" w:cs="Times New Roman"/>
                <w:sz w:val="28"/>
                <w:szCs w:val="28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- Эффективный поиск необходимой информации;</w:t>
            </w:r>
          </w:p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 xml:space="preserve">- использование различных источников, включая </w:t>
            </w:r>
            <w:proofErr w:type="gramStart"/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электронные</w:t>
            </w:r>
            <w:proofErr w:type="gramEnd"/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Выполнение и защита реферативных работ</w:t>
            </w:r>
          </w:p>
        </w:tc>
      </w:tr>
      <w:tr w:rsidR="00541978" w:rsidRPr="00541978" w:rsidTr="00541978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541978">
              <w:rPr>
                <w:rFonts w:ascii="Times New Roman" w:hAnsi="Times New Roman" w:cs="Times New Roman"/>
                <w:sz w:val="28"/>
                <w:szCs w:val="28"/>
              </w:rPr>
              <w:t xml:space="preserve">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- Демонстрация навыков использования информационно-коммуникационные технологии в профессиональной деятельности;</w:t>
            </w:r>
          </w:p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- работа с различными прикладными программами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Экспертное наблюдение и оценка на практических занятиях при выполнении работ</w:t>
            </w:r>
          </w:p>
        </w:tc>
      </w:tr>
      <w:tr w:rsidR="00541978" w:rsidRPr="00541978" w:rsidTr="00541978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541978">
              <w:rPr>
                <w:rFonts w:ascii="Times New Roman" w:hAnsi="Times New Roman" w:cs="Times New Roman"/>
                <w:sz w:val="28"/>
                <w:szCs w:val="28"/>
              </w:rPr>
              <w:t xml:space="preserve">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Эффективное взаимодействие с обучающимися и преподавателями в ходе обучения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 xml:space="preserve">Экспертное наблюдение и оценка на практических занятиях при выполнении работ по учебной и производственной </w:t>
            </w:r>
            <w:r w:rsidRPr="00541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практике</w:t>
            </w:r>
          </w:p>
        </w:tc>
      </w:tr>
      <w:tr w:rsidR="00541978" w:rsidRPr="00541978" w:rsidTr="00541978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41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 w:rsidRPr="00541978">
              <w:rPr>
                <w:rFonts w:ascii="Times New Roman" w:hAnsi="Times New Roman" w:cs="Times New Roman"/>
                <w:sz w:val="28"/>
                <w:szCs w:val="28"/>
              </w:rPr>
              <w:t xml:space="preserve"> 7.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Взаимодействие с обучающимися и преподавателями в ходе обучения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Экспертное наблюдение и оценка на практических занятиях при выполнении работ по учебной и производственной практике</w:t>
            </w:r>
          </w:p>
        </w:tc>
      </w:tr>
      <w:tr w:rsidR="00541978" w:rsidRPr="00541978" w:rsidTr="00541978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541978">
              <w:rPr>
                <w:rFonts w:ascii="Times New Roman" w:hAnsi="Times New Roman" w:cs="Times New Roman"/>
                <w:sz w:val="28"/>
                <w:szCs w:val="28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 различными образовательными ресурсами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- Экспертное наблюдение и оценка на практических занятиях при выполнении работ;</w:t>
            </w:r>
          </w:p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- выполнение и защита реферативных работ</w:t>
            </w:r>
          </w:p>
        </w:tc>
      </w:tr>
      <w:tr w:rsidR="00541978" w:rsidRPr="00541978" w:rsidTr="00541978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541978">
              <w:rPr>
                <w:rFonts w:ascii="Times New Roman" w:hAnsi="Times New Roman" w:cs="Times New Roman"/>
                <w:sz w:val="28"/>
                <w:szCs w:val="28"/>
              </w:rPr>
              <w:t xml:space="preserve"> 9. Ориентироваться в условиях частой смены технологий профессиональной деятельности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- Работа с различными прикладными программами;</w:t>
            </w:r>
          </w:p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- интерес к специализированным профессиональным источникам информации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- Экспертное наблюдение и оценка на практических занятиях при выполнении работ;</w:t>
            </w:r>
          </w:p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- тестирование</w:t>
            </w:r>
          </w:p>
        </w:tc>
      </w:tr>
      <w:tr w:rsidR="00541978" w:rsidRPr="00541978" w:rsidTr="00541978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541978">
              <w:rPr>
                <w:rFonts w:ascii="Times New Roman" w:hAnsi="Times New Roman" w:cs="Times New Roman"/>
                <w:sz w:val="28"/>
                <w:szCs w:val="28"/>
              </w:rPr>
              <w:t xml:space="preserve"> 10. Исполнять воинскую обязанность, в том числе с применением полученных профессиональных действий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Демонстрация готовности к исполнению воинской обязанности</w:t>
            </w:r>
          </w:p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- Тестирование;</w:t>
            </w:r>
          </w:p>
          <w:p w:rsidR="00541978" w:rsidRPr="00541978" w:rsidRDefault="00541978" w:rsidP="0054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1978">
              <w:rPr>
                <w:rFonts w:ascii="Times New Roman" w:hAnsi="Times New Roman" w:cs="Times New Roman"/>
                <w:sz w:val="28"/>
                <w:szCs w:val="28"/>
              </w:rPr>
              <w:t>- проверка практических навыков</w:t>
            </w:r>
          </w:p>
        </w:tc>
      </w:tr>
    </w:tbl>
    <w:p w:rsidR="00541978" w:rsidRDefault="00541978" w:rsidP="00541978">
      <w:pPr>
        <w:spacing w:after="0" w:line="240" w:lineRule="auto"/>
        <w:ind w:firstLine="709"/>
        <w:rPr>
          <w:rFonts w:eastAsia="Times New Roman"/>
          <w:sz w:val="28"/>
          <w:szCs w:val="28"/>
        </w:rPr>
      </w:pPr>
    </w:p>
    <w:p w:rsidR="00F73FD4" w:rsidRPr="002E63D4" w:rsidRDefault="00F73FD4">
      <w:pPr>
        <w:rPr>
          <w:rFonts w:ascii="Times New Roman" w:hAnsi="Times New Roman" w:cs="Times New Roman"/>
          <w:sz w:val="28"/>
          <w:szCs w:val="28"/>
        </w:rPr>
      </w:pPr>
    </w:p>
    <w:sectPr w:rsidR="00F73FD4" w:rsidRPr="002E63D4" w:rsidSect="0054197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9077A"/>
    <w:multiLevelType w:val="hybridMultilevel"/>
    <w:tmpl w:val="337211C8"/>
    <w:lvl w:ilvl="0" w:tplc="62ACBACE">
      <w:start w:val="1"/>
      <w:numFmt w:val="decimal"/>
      <w:lvlText w:val="%1."/>
      <w:lvlJc w:val="left"/>
      <w:pPr>
        <w:ind w:left="1669" w:hanging="9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434D40"/>
    <w:multiLevelType w:val="hybridMultilevel"/>
    <w:tmpl w:val="C54A4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45703C"/>
    <w:multiLevelType w:val="hybridMultilevel"/>
    <w:tmpl w:val="266A173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6E2C26"/>
    <w:multiLevelType w:val="hybridMultilevel"/>
    <w:tmpl w:val="DD48D384"/>
    <w:lvl w:ilvl="0" w:tplc="F4805EE4">
      <w:start w:val="1"/>
      <w:numFmt w:val="decimal"/>
      <w:lvlText w:val="%1."/>
      <w:lvlJc w:val="left"/>
      <w:pPr>
        <w:ind w:left="1669" w:hanging="9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26FD8"/>
    <w:rsid w:val="000A7AB8"/>
    <w:rsid w:val="0012510C"/>
    <w:rsid w:val="00234DDA"/>
    <w:rsid w:val="0028794F"/>
    <w:rsid w:val="00294F25"/>
    <w:rsid w:val="002C64A1"/>
    <w:rsid w:val="002D48BD"/>
    <w:rsid w:val="002E0D76"/>
    <w:rsid w:val="002E63D4"/>
    <w:rsid w:val="00341150"/>
    <w:rsid w:val="003F266E"/>
    <w:rsid w:val="00483DB4"/>
    <w:rsid w:val="004C377B"/>
    <w:rsid w:val="00541978"/>
    <w:rsid w:val="0057163B"/>
    <w:rsid w:val="00574F5C"/>
    <w:rsid w:val="00593B27"/>
    <w:rsid w:val="005C79E2"/>
    <w:rsid w:val="006A5658"/>
    <w:rsid w:val="00837B77"/>
    <w:rsid w:val="008B2243"/>
    <w:rsid w:val="008C1675"/>
    <w:rsid w:val="00987DBE"/>
    <w:rsid w:val="009D0BF2"/>
    <w:rsid w:val="009E5EAF"/>
    <w:rsid w:val="00A25EED"/>
    <w:rsid w:val="00AA79B6"/>
    <w:rsid w:val="00C33EA2"/>
    <w:rsid w:val="00CB3967"/>
    <w:rsid w:val="00D26FD8"/>
    <w:rsid w:val="00DB28BB"/>
    <w:rsid w:val="00DE1E9A"/>
    <w:rsid w:val="00E85227"/>
    <w:rsid w:val="00F026D3"/>
    <w:rsid w:val="00F73FD4"/>
    <w:rsid w:val="00FD5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30E"/>
  </w:style>
  <w:style w:type="paragraph" w:styleId="1">
    <w:name w:val="heading 1"/>
    <w:basedOn w:val="a"/>
    <w:next w:val="a"/>
    <w:link w:val="10"/>
    <w:uiPriority w:val="9"/>
    <w:qFormat/>
    <w:rsid w:val="005419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26F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26F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D26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6FD8"/>
  </w:style>
  <w:style w:type="character" w:customStyle="1" w:styleId="10">
    <w:name w:val="Заголовок 1 Знак"/>
    <w:basedOn w:val="a0"/>
    <w:link w:val="1"/>
    <w:uiPriority w:val="9"/>
    <w:rsid w:val="005419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semiHidden/>
    <w:unhideWhenUsed/>
    <w:rsid w:val="00541978"/>
    <w:rPr>
      <w:color w:val="0000FF"/>
      <w:u w:val="single"/>
    </w:rPr>
  </w:style>
  <w:style w:type="paragraph" w:styleId="a5">
    <w:name w:val="Body Text Indent"/>
    <w:basedOn w:val="a"/>
    <w:link w:val="a6"/>
    <w:semiHidden/>
    <w:unhideWhenUsed/>
    <w:rsid w:val="0054197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5419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List Paragraph"/>
    <w:basedOn w:val="a"/>
    <w:uiPriority w:val="34"/>
    <w:qFormat/>
    <w:rsid w:val="00541978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E1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1E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ferent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hanium.com/" TargetMode="External"/><Relationship Id="rId12" Type="http://schemas.openxmlformats.org/officeDocument/2006/relationships/hyperlink" Target="http://www.tvmrk.ru/produkty/animatsionnye_programm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ourexpi.com/ru/index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katalog.turrjmpot.ru/turizm/c/7.1.1.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50A4C-ABC2-417E-A21F-FB717FFF9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22</Pages>
  <Words>4317</Words>
  <Characters>24608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8</cp:revision>
  <cp:lastPrinted>2015-09-03T11:37:00Z</cp:lastPrinted>
  <dcterms:created xsi:type="dcterms:W3CDTF">2015-09-02T08:05:00Z</dcterms:created>
  <dcterms:modified xsi:type="dcterms:W3CDTF">2015-09-03T11:38:00Z</dcterms:modified>
</cp:coreProperties>
</file>